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A4A" w:rsidRDefault="00DA3A4A" w:rsidP="00DA3A4A">
      <w:pPr>
        <w:pStyle w:val="Title"/>
      </w:pPr>
      <w:r w:rsidRPr="00DA3A4A">
        <w:t>How to use FTP via Windows Explorer</w:t>
      </w:r>
    </w:p>
    <w:p w:rsidR="00DA3A4A" w:rsidRDefault="00DA3A4A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>Here is the non-secure FTP which does not require application client, nor does it require the control panel username and password.</w:t>
      </w:r>
      <w:r>
        <w:t xml:space="preserve"> (FileZilla is a secure FTP transfer)</w:t>
      </w:r>
    </w:p>
    <w:p w:rsidR="00D371A9" w:rsidRDefault="00D371A9" w:rsidP="00D371A9">
      <w:pPr>
        <w:pStyle w:val="Heading1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>User Credentials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Windows</w:t>
      </w:r>
      <w:r>
        <w:rPr>
          <w:color w:val="1F497D"/>
          <w:sz w:val="24"/>
          <w:szCs w:val="24"/>
        </w:rPr>
        <w:t xml:space="preserve">:       </w:t>
      </w:r>
      <w:hyperlink r:id="rId4" w:history="1">
        <w:r w:rsidR="005F633F" w:rsidRPr="00A13120">
          <w:rPr>
            <w:rStyle w:val="Hyperlink"/>
            <w:rFonts w:ascii="Courier New" w:hAnsi="Courier New" w:cs="Courier New"/>
            <w:sz w:val="24"/>
            <w:szCs w:val="24"/>
          </w:rPr>
          <w:t>ftp://username@ddotfiles.com/</w:t>
        </w:r>
      </w:hyperlink>
    </w:p>
    <w:p w:rsidR="00D371A9" w:rsidRDefault="00D371A9" w:rsidP="00D371A9">
      <w:pPr>
        <w:rPr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Username</w:t>
      </w:r>
      <w:r>
        <w:rPr>
          <w:color w:val="1F497D"/>
          <w:sz w:val="24"/>
          <w:szCs w:val="24"/>
        </w:rPr>
        <w:t xml:space="preserve">:      </w:t>
      </w:r>
      <w:hyperlink r:id="rId5" w:history="1">
        <w:r>
          <w:rPr>
            <w:rStyle w:val="Hyperlink"/>
            <w:rFonts w:ascii="Courier New" w:hAnsi="Courier New" w:cs="Courier New"/>
            <w:sz w:val="24"/>
            <w:szCs w:val="24"/>
          </w:rPr>
          <w:t>username@ddotfiles.com</w:t>
        </w:r>
      </w:hyperlink>
    </w:p>
    <w:p w:rsidR="00D371A9" w:rsidRDefault="00D371A9" w:rsidP="00D371A9">
      <w:pPr>
        <w:rPr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Password</w:t>
      </w:r>
      <w:r>
        <w:rPr>
          <w:color w:val="1F497D"/>
          <w:sz w:val="24"/>
          <w:szCs w:val="24"/>
        </w:rPr>
        <w:t xml:space="preserve">:       </w:t>
      </w:r>
      <w:r w:rsidRPr="00243BE9">
        <w:rPr>
          <w:rFonts w:ascii="Courier New" w:hAnsi="Courier New" w:cs="Courier New"/>
          <w:b/>
          <w:color w:val="1F497D"/>
          <w:sz w:val="24"/>
          <w:szCs w:val="24"/>
        </w:rPr>
        <w:t>••••••••••</w:t>
      </w:r>
    </w:p>
    <w:p w:rsidR="00D371A9" w:rsidRDefault="00D371A9" w:rsidP="00D371A9">
      <w:pPr>
        <w:pStyle w:val="Heading1"/>
        <w:rPr>
          <w:rFonts w:eastAsia="Times New Roman"/>
        </w:rPr>
      </w:pPr>
      <w:r>
        <w:rPr>
          <w:rFonts w:eastAsia="Times New Roman"/>
        </w:rPr>
        <w:t>How to use FTP via Windows Explorer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>Microsoft has developed an easy way for you to connect and upload files to your website. This guide will walk you through connecting to an FTP account using Windows Explorer.</w:t>
      </w:r>
    </w:p>
    <w:p w:rsidR="00D371A9" w:rsidRDefault="00D371A9" w:rsidP="00D371A9">
      <w:pPr>
        <w:rPr>
          <w:color w:val="1F497D"/>
        </w:rPr>
      </w:pPr>
    </w:p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0"/>
      </w:tblGrid>
      <w:tr w:rsidR="00D371A9" w:rsidTr="00D371A9"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D371A9" w:rsidRDefault="00D371A9">
            <w:pPr>
              <w:rPr>
                <w:color w:val="1F497D"/>
              </w:rPr>
            </w:pPr>
            <w:r>
              <w:rPr>
                <w:b/>
                <w:bCs/>
                <w:color w:val="1F497D"/>
              </w:rPr>
              <w:t>Note</w:t>
            </w:r>
            <w:r>
              <w:rPr>
                <w:color w:val="1F497D"/>
              </w:rPr>
              <w:t xml:space="preserve">: </w:t>
            </w:r>
            <w:r w:rsidR="00594A12">
              <w:rPr>
                <w:color w:val="1F497D"/>
              </w:rPr>
              <w:t>I</w:t>
            </w:r>
            <w:r>
              <w:rPr>
                <w:color w:val="1F497D"/>
              </w:rPr>
              <w:t xml:space="preserve"> a</w:t>
            </w:r>
            <w:r w:rsidR="00594A12">
              <w:rPr>
                <w:color w:val="1F497D"/>
              </w:rPr>
              <w:t>m</w:t>
            </w:r>
            <w:r>
              <w:rPr>
                <w:color w:val="1F497D"/>
              </w:rPr>
              <w:t xml:space="preserve"> not referring to Windows Internet Explorer </w:t>
            </w:r>
            <w:r>
              <w:t xml:space="preserve">(IE) </w:t>
            </w:r>
            <w:r>
              <w:rPr>
                <w:color w:val="1F497D"/>
              </w:rPr>
              <w:t xml:space="preserve">but the actual </w:t>
            </w:r>
            <w:r>
              <w:rPr>
                <w:b/>
                <w:bCs/>
                <w:color w:val="1F497D"/>
              </w:rPr>
              <w:t>Windows Explore</w:t>
            </w:r>
            <w:r>
              <w:rPr>
                <w:color w:val="1F497D"/>
              </w:rPr>
              <w:t xml:space="preserve">r you use to manage files on a Windows PC. </w:t>
            </w:r>
            <w:r>
              <w:t>IE</w:t>
            </w:r>
            <w:r>
              <w:rPr>
                <w:color w:val="1F497D"/>
              </w:rPr>
              <w:t xml:space="preserve"> once had a built in FTP client which a lot of people used, but you can NOT access FTP through </w:t>
            </w:r>
            <w:r>
              <w:t>IE</w:t>
            </w:r>
            <w:r>
              <w:rPr>
                <w:color w:val="1F497D"/>
              </w:rPr>
              <w:t xml:space="preserve"> anymore.</w:t>
            </w:r>
          </w:p>
        </w:tc>
      </w:tr>
    </w:tbl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 xml:space="preserve">Now that you have the account information you need to pull up Windows Explorer. You can go to </w:t>
      </w:r>
      <w:r>
        <w:rPr>
          <w:b/>
          <w:bCs/>
          <w:color w:val="1F497D"/>
        </w:rPr>
        <w:t>Start</w:t>
      </w:r>
      <w:r>
        <w:rPr>
          <w:color w:val="1F497D"/>
        </w:rPr>
        <w:t xml:space="preserve"> &gt; </w:t>
      </w:r>
      <w:r>
        <w:rPr>
          <w:b/>
          <w:bCs/>
          <w:color w:val="1F497D"/>
        </w:rPr>
        <w:t>Computer</w:t>
      </w:r>
      <w:r>
        <w:rPr>
          <w:color w:val="1F497D"/>
        </w:rPr>
        <w:t xml:space="preserve"> or use the shortcut </w:t>
      </w:r>
      <w:r>
        <w:rPr>
          <w:b/>
          <w:bCs/>
          <w:color w:val="1F497D"/>
        </w:rPr>
        <w:t>Windows Key</w:t>
      </w:r>
      <w:r>
        <w:rPr>
          <w:color w:val="1F497D"/>
        </w:rPr>
        <w:t xml:space="preserve"> + </w:t>
      </w:r>
      <w:r>
        <w:rPr>
          <w:b/>
          <w:bCs/>
          <w:color w:val="1F497D"/>
        </w:rPr>
        <w:t>E</w:t>
      </w:r>
      <w:r>
        <w:rPr>
          <w:color w:val="1F497D"/>
        </w:rPr>
        <w:t xml:space="preserve"> to start </w:t>
      </w:r>
      <w:r>
        <w:rPr>
          <w:b/>
          <w:bCs/>
          <w:color w:val="1F497D"/>
        </w:rPr>
        <w:t>Windows Explore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 xml:space="preserve">Once </w:t>
      </w:r>
      <w:r>
        <w:rPr>
          <w:b/>
          <w:bCs/>
          <w:color w:val="1F497D"/>
        </w:rPr>
        <w:t>Windows Explorer</w:t>
      </w:r>
      <w:r>
        <w:rPr>
          <w:color w:val="1F497D"/>
        </w:rPr>
        <w:t xml:space="preserve"> is up, you should see something </w:t>
      </w:r>
      <w:r w:rsidR="00BF6F53">
        <w:rPr>
          <w:color w:val="1F497D"/>
        </w:rPr>
        <w:t>like</w:t>
      </w:r>
      <w:r>
        <w:rPr>
          <w:color w:val="1F497D"/>
        </w:rPr>
        <w:t xml:space="preserve"> the following: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4000500" cy="2743200"/>
            <wp:effectExtent l="0" t="0" r="0" b="0"/>
            <wp:docPr id="3" name="Picture 3" descr="cid:image003.png@01D2C33A.0BF2B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2C33A.0BF2B2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 xml:space="preserve">Type </w:t>
      </w:r>
      <w:hyperlink r:id="rId8" w:history="1">
        <w:r w:rsidR="00570A91" w:rsidRPr="00A13120">
          <w:rPr>
            <w:rStyle w:val="Hyperlink"/>
            <w:b/>
            <w:bCs/>
          </w:rPr>
          <w:t>ftp://username@ddotfiles.com</w:t>
        </w:r>
      </w:hyperlink>
      <w:r>
        <w:rPr>
          <w:color w:val="1F497D"/>
        </w:rPr>
        <w:t xml:space="preserve"> into the top address bar. </w:t>
      </w:r>
    </w:p>
    <w:p w:rsidR="00D371A9" w:rsidRDefault="00D371A9" w:rsidP="00D371A9">
      <w:pPr>
        <w:rPr>
          <w:color w:val="1F497D"/>
        </w:rPr>
      </w:pPr>
    </w:p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0"/>
      </w:tblGrid>
      <w:tr w:rsidR="00D371A9" w:rsidTr="00D371A9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D371A9" w:rsidRDefault="00D371A9">
            <w:pPr>
              <w:rPr>
                <w:color w:val="1F497D"/>
              </w:rPr>
            </w:pPr>
            <w:r>
              <w:rPr>
                <w:b/>
                <w:bCs/>
                <w:color w:val="1F497D"/>
              </w:rPr>
              <w:t>Note</w:t>
            </w:r>
            <w:r>
              <w:rPr>
                <w:color w:val="1F497D"/>
              </w:rPr>
              <w:t xml:space="preserve">: If you just enter </w:t>
            </w:r>
            <w:hyperlink r:id="rId9" w:history="1">
              <w:r>
                <w:rPr>
                  <w:rStyle w:val="Hyperlink"/>
                </w:rPr>
                <w:t>ftp://yourdomain.com</w:t>
              </w:r>
            </w:hyperlink>
            <w:r>
              <w:rPr>
                <w:color w:val="1F497D"/>
              </w:rPr>
              <w:t xml:space="preserve">, you will be connected anonymously. You cannot upload or download when you connect anonymously, so be sure to use </w:t>
            </w:r>
            <w:hyperlink r:id="rId10" w:history="1">
              <w:r w:rsidR="00594A12" w:rsidRPr="00944976">
                <w:rPr>
                  <w:rStyle w:val="Hyperlink"/>
                  <w:b/>
                  <w:bCs/>
                </w:rPr>
                <w:t>ftp://username@ddotfiles.com</w:t>
              </w:r>
            </w:hyperlink>
            <w:r>
              <w:rPr>
                <w:color w:val="1F497D"/>
              </w:rPr>
              <w:t xml:space="preserve"> so you are prompted to input a password.</w:t>
            </w:r>
          </w:p>
        </w:tc>
      </w:tr>
    </w:tbl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 xml:space="preserve">Input the full username and password for the account you wish to connect to and click </w:t>
      </w:r>
      <w:r>
        <w:rPr>
          <w:b/>
          <w:bCs/>
          <w:color w:val="1F497D"/>
        </w:rPr>
        <w:t>Log On</w:t>
      </w:r>
      <w:r>
        <w:rPr>
          <w:color w:val="1F497D"/>
        </w:rPr>
        <w:t>.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Username</w:t>
      </w:r>
      <w:r>
        <w:rPr>
          <w:color w:val="1F497D"/>
          <w:sz w:val="24"/>
          <w:szCs w:val="24"/>
        </w:rPr>
        <w:t xml:space="preserve">:      </w:t>
      </w:r>
      <w:hyperlink r:id="rId11" w:history="1">
        <w:r>
          <w:rPr>
            <w:rStyle w:val="Hyperlink"/>
            <w:rFonts w:ascii="Courier New" w:hAnsi="Courier New" w:cs="Courier New"/>
            <w:sz w:val="24"/>
            <w:szCs w:val="24"/>
          </w:rPr>
          <w:t>username@ddotfiles.com</w:t>
        </w:r>
      </w:hyperlink>
    </w:p>
    <w:p w:rsidR="00D371A9" w:rsidRDefault="00D371A9" w:rsidP="00D371A9">
      <w:pPr>
        <w:rPr>
          <w:color w:val="1F497D"/>
          <w:sz w:val="24"/>
          <w:szCs w:val="24"/>
        </w:rPr>
      </w:pPr>
      <w:r>
        <w:rPr>
          <w:b/>
          <w:bCs/>
          <w:color w:val="1F497D"/>
          <w:sz w:val="24"/>
          <w:szCs w:val="24"/>
        </w:rPr>
        <w:t>Password</w:t>
      </w:r>
      <w:r>
        <w:rPr>
          <w:color w:val="1F497D"/>
          <w:sz w:val="24"/>
          <w:szCs w:val="24"/>
        </w:rPr>
        <w:t xml:space="preserve">:       </w:t>
      </w:r>
      <w:bookmarkStart w:id="0" w:name="_GoBack"/>
      <w:r w:rsidRPr="00594A12">
        <w:rPr>
          <w:rFonts w:ascii="Courier New" w:hAnsi="Courier New" w:cs="Courier New"/>
          <w:b/>
          <w:color w:val="1F497D"/>
          <w:sz w:val="24"/>
          <w:szCs w:val="24"/>
        </w:rPr>
        <w:t>••••••••••••</w:t>
      </w:r>
      <w:bookmarkEnd w:id="0"/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4000500" cy="2743200"/>
            <wp:effectExtent l="0" t="0" r="0" b="0"/>
            <wp:docPr id="2" name="Picture 2" descr="cid:image004.png@01D2C33C.0A113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png@01D2C33C.0A11368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>You now have an open FTP connection. You can drag and drop files to and from this window and your computer to upload/download files.</w:t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4000500" cy="2743200"/>
            <wp:effectExtent l="0" t="0" r="0" b="0"/>
            <wp:docPr id="1" name="Picture 1" descr="cid:image005.png@01D2C33C.CECAB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png@01D2C33C.CECAB19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A9" w:rsidRDefault="00D371A9" w:rsidP="00D371A9">
      <w:pPr>
        <w:rPr>
          <w:color w:val="1F497D"/>
        </w:rPr>
      </w:pPr>
    </w:p>
    <w:p w:rsidR="00D371A9" w:rsidRDefault="00D371A9" w:rsidP="00D371A9">
      <w:pPr>
        <w:rPr>
          <w:color w:val="1F497D"/>
        </w:rPr>
      </w:pPr>
      <w:r>
        <w:rPr>
          <w:color w:val="1F497D"/>
        </w:rPr>
        <w:t>If you forget to enter a username and password, then you may see folder called "pub". If so, you have accidentally tried to connect to anonymous FTP, and your connection has failed. Please try again.</w:t>
      </w:r>
    </w:p>
    <w:p w:rsidR="00D55708" w:rsidRDefault="00D55708"/>
    <w:sectPr w:rsidR="00D55708" w:rsidSect="00D371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A9"/>
    <w:rsid w:val="00002E00"/>
    <w:rsid w:val="00243BE9"/>
    <w:rsid w:val="00570A91"/>
    <w:rsid w:val="00594A12"/>
    <w:rsid w:val="005F633F"/>
    <w:rsid w:val="00BF6F53"/>
    <w:rsid w:val="00CF7023"/>
    <w:rsid w:val="00D371A9"/>
    <w:rsid w:val="00D55708"/>
    <w:rsid w:val="00DA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07718"/>
  <w15:chartTrackingRefBased/>
  <w15:docId w15:val="{89C2B62E-AE72-4FFB-BA88-57E94C48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1A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D371A9"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1A9"/>
    <w:rPr>
      <w:rFonts w:ascii="Cambria" w:hAnsi="Cambria" w:cs="Calibri"/>
      <w:b/>
      <w:bCs/>
      <w:color w:val="365F91"/>
      <w:kern w:val="36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371A9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A3A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F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5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02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3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username@ddotfiles.com" TargetMode="External"/><Relationship Id="rId13" Type="http://schemas.openxmlformats.org/officeDocument/2006/relationships/image" Target="cid:image010.png@01D3E23B.CAB936C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9.png@01D3E23B.CAB936C0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username@ddotfiles.com" TargetMode="External"/><Relationship Id="rId5" Type="http://schemas.openxmlformats.org/officeDocument/2006/relationships/hyperlink" Target="mailto:username@ddotfiles.com" TargetMode="External"/><Relationship Id="rId15" Type="http://schemas.openxmlformats.org/officeDocument/2006/relationships/image" Target="cid:image011.png@01D3E23B.CAB936C0" TargetMode="External"/><Relationship Id="rId10" Type="http://schemas.openxmlformats.org/officeDocument/2006/relationships/hyperlink" Target="ftp://username@ddotfiles.com" TargetMode="External"/><Relationship Id="rId4" Type="http://schemas.openxmlformats.org/officeDocument/2006/relationships/hyperlink" Target="ftp://username@ddotfiles.com/" TargetMode="External"/><Relationship Id="rId9" Type="http://schemas.openxmlformats.org/officeDocument/2006/relationships/hyperlink" Target="ftp://yourdomain.com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Lejano, George (DDOT)</dc:creator>
  <cp:keywords/>
  <dc:description/>
  <cp:lastModifiedBy>Lejano, George (DDOT)</cp:lastModifiedBy>
  <cp:revision>9</cp:revision>
  <cp:lastPrinted>2019-09-05T20:54:00Z</cp:lastPrinted>
  <dcterms:created xsi:type="dcterms:W3CDTF">2019-04-24T23:22:00Z</dcterms:created>
  <dcterms:modified xsi:type="dcterms:W3CDTF">2019-09-06T02:20:00Z</dcterms:modified>
</cp:coreProperties>
</file>