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EA4CB7">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336618" w:rsidRDefault="00336618">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9F28D0"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w:t>
      </w:r>
      <w:r w:rsidR="00CF6696">
        <w:rPr>
          <w:rFonts w:ascii="Arial Black" w:eastAsia="Arial Black" w:hAnsi="Arial Black" w:cs="Arial Black"/>
          <w:sz w:val="32"/>
          <w:szCs w:val="32"/>
        </w:rPr>
        <w:t>8</w:t>
      </w:r>
      <w:r w:rsidR="00686159">
        <w:rPr>
          <w:rFonts w:ascii="Arial Black" w:eastAsia="Arial Black" w:hAnsi="Arial Black" w:cs="Arial Black"/>
          <w:sz w:val="32"/>
          <w:szCs w:val="32"/>
        </w:rPr>
        <w:t>/</w:t>
      </w:r>
      <w:r w:rsidR="004F2F95">
        <w:rPr>
          <w:rFonts w:ascii="Arial Black" w:eastAsia="Arial Black" w:hAnsi="Arial Black" w:cs="Arial Black"/>
          <w:sz w:val="32"/>
          <w:szCs w:val="32"/>
        </w:rPr>
        <w:t>23</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844F0A">
        <w:rPr>
          <w:rFonts w:ascii="Arial Black" w:eastAsia="Arial Black" w:hAnsi="Arial Black" w:cs="Arial Black"/>
          <w:spacing w:val="-20"/>
          <w:sz w:val="32"/>
          <w:szCs w:val="32"/>
        </w:rPr>
        <w:t>08</w:t>
      </w:r>
      <w:r w:rsidR="003412BE">
        <w:rPr>
          <w:rFonts w:ascii="Arial Black" w:eastAsia="Arial Black" w:hAnsi="Arial Black" w:cs="Arial Black"/>
          <w:sz w:val="32"/>
          <w:szCs w:val="32"/>
        </w:rPr>
        <w:t>/</w:t>
      </w:r>
      <w:r w:rsidR="004F2F95">
        <w:rPr>
          <w:rFonts w:ascii="Arial Black" w:eastAsia="Arial Black" w:hAnsi="Arial Black" w:cs="Arial Black"/>
          <w:sz w:val="32"/>
          <w:szCs w:val="32"/>
        </w:rPr>
        <w:t>29</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3412BE" w:rsidP="00C32C16">
      <w:pPr>
        <w:spacing w:before="65"/>
        <w:jc w:val="center"/>
        <w:rPr>
          <w:rFonts w:ascii="Arial"/>
          <w:color w:val="1E487C"/>
          <w:spacing w:val="-27"/>
          <w:sz w:val="28"/>
        </w:rPr>
      </w:pPr>
      <w:r w:rsidRPr="00E71A0D">
        <w:rPr>
          <w:rFonts w:ascii="Arial"/>
          <w:color w:val="1E487C"/>
          <w:spacing w:val="-1"/>
          <w:sz w:val="28"/>
        </w:rPr>
        <w:t>Project</w:t>
      </w:r>
      <w:r w:rsidRPr="00E71A0D">
        <w:rPr>
          <w:rFonts w:ascii="Arial"/>
          <w:color w:val="1E487C"/>
          <w:sz w:val="28"/>
        </w:rPr>
        <w:t xml:space="preserve"> </w:t>
      </w:r>
      <w:r w:rsidRPr="00E71A0D">
        <w:rPr>
          <w:rFonts w:ascii="Arial"/>
          <w:color w:val="1E487C"/>
          <w:spacing w:val="-1"/>
          <w:sz w:val="28"/>
        </w:rPr>
        <w:t>Website:</w:t>
      </w:r>
      <w:r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C32C16" w:rsidP="00C32C16">
      <w:pPr>
        <w:spacing w:before="65"/>
        <w:jc w:val="center"/>
        <w:rPr>
          <w:rFonts w:ascii="Arial"/>
          <w:color w:val="1E487C"/>
          <w:spacing w:val="-1"/>
          <w:sz w:val="28"/>
        </w:rPr>
      </w:pPr>
    </w:p>
    <w:p w:rsidR="00336618" w:rsidRDefault="00B66AE9" w:rsidP="00C32C16">
      <w:pPr>
        <w:spacing w:before="65"/>
        <w:jc w:val="center"/>
        <w:rPr>
          <w:rFonts w:ascii="Calibri" w:eastAsia="Calibri" w:hAnsi="Calibri" w:cs="Calibri"/>
        </w:rPr>
      </w:pPr>
      <w:r>
        <w:rPr>
          <w:rFonts w:ascii="Calibri" w:eastAsia="Calibri" w:hAnsi="Calibri" w:cs="Calibri"/>
          <w:noProof/>
        </w:rPr>
        <w:drawing>
          <wp:inline distT="0" distB="0" distL="0" distR="0" wp14:anchorId="468F337D" wp14:editId="7EB715FD">
            <wp:extent cx="4276725" cy="3314462"/>
            <wp:effectExtent l="0" t="0" r="0" b="635"/>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4183" cy="3320242"/>
                    </a:xfrm>
                    <a:prstGeom prst="rect">
                      <a:avLst/>
                    </a:prstGeom>
                    <a:noFill/>
                    <a:ln>
                      <a:noFill/>
                    </a:ln>
                  </pic:spPr>
                </pic:pic>
              </a:graphicData>
            </a:graphic>
          </wp:inline>
        </w:drawing>
      </w:r>
    </w:p>
    <w:p w:rsidR="00B6354A" w:rsidRDefault="00B6354A" w:rsidP="00B6354A">
      <w:pPr>
        <w:jc w:val="center"/>
        <w:rPr>
          <w:rFonts w:ascii="Calibri" w:eastAsia="Calibri" w:hAnsi="Calibri" w:cs="Calibri"/>
          <w:b/>
        </w:rPr>
      </w:pP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EA4CB7" w:rsidRDefault="006D208C" w:rsidP="00EA4CB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A4CB7" w:rsidRDefault="00EA4CB7" w:rsidP="00EA4CB7">
      <w:pPr>
        <w:spacing w:line="200" w:lineRule="atLeast"/>
        <w:rPr>
          <w:rFonts w:ascii="Arial" w:eastAsia="Arial" w:hAnsi="Arial" w:cs="Arial"/>
          <w:color w:val="000000"/>
          <w:sz w:val="20"/>
        </w:rPr>
      </w:pPr>
    </w:p>
    <w:p w:rsidR="004C3922" w:rsidRDefault="004C3922" w:rsidP="00494BBB">
      <w:pPr>
        <w:widowControl/>
        <w:spacing w:after="5" w:line="249" w:lineRule="auto"/>
        <w:ind w:left="10" w:right="995" w:hanging="10"/>
        <w:jc w:val="both"/>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907372">
      <w:pPr>
        <w:widowControl/>
        <w:numPr>
          <w:ilvl w:val="0"/>
          <w:numId w:val="2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907372">
      <w:pPr>
        <w:widowControl/>
        <w:numPr>
          <w:ilvl w:val="0"/>
          <w:numId w:val="2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EA79C2" w:rsidRDefault="00EA79C2" w:rsidP="00EA79C2">
      <w:pPr>
        <w:spacing w:before="7"/>
        <w:rPr>
          <w:rFonts w:ascii="Arial" w:eastAsia="Arial" w:hAnsi="Arial" w:cs="Arial"/>
          <w:b/>
          <w:sz w:val="24"/>
          <w:szCs w:val="24"/>
        </w:rPr>
      </w:pPr>
    </w:p>
    <w:p w:rsidR="00EA79C2" w:rsidRPr="00042F1A" w:rsidRDefault="00EA79C2" w:rsidP="00EA79C2">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EA79C2" w:rsidRPr="00042F1A" w:rsidRDefault="00EA79C2" w:rsidP="00EA79C2">
      <w:pPr>
        <w:spacing w:line="259" w:lineRule="auto"/>
        <w:rPr>
          <w:rFonts w:ascii="Arial" w:hAnsi="Arial" w:cs="Arial"/>
        </w:rPr>
      </w:pPr>
    </w:p>
    <w:p w:rsidR="00EA79C2" w:rsidRPr="00042F1A" w:rsidRDefault="00EA79C2" w:rsidP="00EA79C2">
      <w:pPr>
        <w:spacing w:line="259" w:lineRule="auto"/>
        <w:ind w:left="-5" w:firstLine="5"/>
        <w:rPr>
          <w:rFonts w:ascii="Arial" w:hAnsi="Arial" w:cs="Arial"/>
          <w:b/>
        </w:rPr>
      </w:pPr>
      <w:r w:rsidRPr="00042F1A">
        <w:rPr>
          <w:rFonts w:ascii="Arial" w:hAnsi="Arial" w:cs="Arial"/>
          <w:b/>
        </w:rPr>
        <w:t xml:space="preserve">Design </w:t>
      </w:r>
    </w:p>
    <w:p w:rsidR="00EA79C2" w:rsidRPr="00E4512E" w:rsidRDefault="00EA79C2" w:rsidP="00EA79C2">
      <w:pPr>
        <w:spacing w:line="259" w:lineRule="auto"/>
        <w:ind w:left="-5" w:firstLine="5"/>
        <w:rPr>
          <w:b/>
        </w:rPr>
      </w:pPr>
    </w:p>
    <w:p w:rsidR="00EA79C2" w:rsidRPr="00E4512E" w:rsidRDefault="00EA79C2" w:rsidP="00EA79C2">
      <w:pPr>
        <w:pStyle w:val="Default"/>
        <w:numPr>
          <w:ilvl w:val="0"/>
          <w:numId w:val="35"/>
        </w:numPr>
        <w:ind w:hanging="450"/>
        <w:rPr>
          <w:rFonts w:eastAsia="Calibri"/>
          <w:color w:val="auto"/>
          <w:sz w:val="20"/>
          <w:szCs w:val="20"/>
        </w:rPr>
      </w:pPr>
      <w:r w:rsidRPr="00E4512E">
        <w:rPr>
          <w:rFonts w:eastAsia="Calibri"/>
          <w:color w:val="auto"/>
          <w:sz w:val="20"/>
          <w:szCs w:val="20"/>
        </w:rPr>
        <w:t>Phase D 3-ring binder for 100% Plans</w:t>
      </w:r>
    </w:p>
    <w:p w:rsidR="00EA79C2" w:rsidRPr="00E4512E" w:rsidRDefault="00EA79C2" w:rsidP="00EA79C2">
      <w:pPr>
        <w:pStyle w:val="Default"/>
        <w:numPr>
          <w:ilvl w:val="0"/>
          <w:numId w:val="35"/>
        </w:numPr>
        <w:ind w:hanging="450"/>
        <w:rPr>
          <w:rFonts w:eastAsia="Calibri"/>
          <w:color w:val="auto"/>
          <w:sz w:val="20"/>
          <w:szCs w:val="20"/>
        </w:rPr>
      </w:pPr>
      <w:r w:rsidRPr="00E4512E">
        <w:rPr>
          <w:rFonts w:eastAsia="Calibri"/>
          <w:color w:val="auto"/>
          <w:sz w:val="20"/>
          <w:szCs w:val="20"/>
        </w:rPr>
        <w:t xml:space="preserve">Stakeholders acceptance for Phase D Final Design Plans </w:t>
      </w:r>
    </w:p>
    <w:p w:rsidR="00EA79C2" w:rsidRPr="00E4512E" w:rsidRDefault="00EA79C2" w:rsidP="00EA79C2">
      <w:pPr>
        <w:pStyle w:val="Default"/>
        <w:numPr>
          <w:ilvl w:val="0"/>
          <w:numId w:val="35"/>
        </w:numPr>
        <w:ind w:hanging="450"/>
        <w:rPr>
          <w:rFonts w:eastAsia="Calibri"/>
          <w:color w:val="auto"/>
          <w:sz w:val="20"/>
          <w:szCs w:val="20"/>
        </w:rPr>
      </w:pPr>
      <w:r w:rsidRPr="00E4512E">
        <w:rPr>
          <w:rFonts w:eastAsia="Calibri"/>
          <w:sz w:val="20"/>
          <w:szCs w:val="20"/>
        </w:rPr>
        <w:t>Railing Design Submittal to WMATA and DDOT</w:t>
      </w:r>
    </w:p>
    <w:p w:rsidR="00EA79C2" w:rsidRDefault="00EA79C2" w:rsidP="00EA79C2">
      <w:pPr>
        <w:pStyle w:val="Default"/>
        <w:numPr>
          <w:ilvl w:val="0"/>
          <w:numId w:val="35"/>
        </w:numPr>
        <w:ind w:hanging="450"/>
        <w:rPr>
          <w:rFonts w:eastAsia="Calibri"/>
          <w:sz w:val="20"/>
          <w:szCs w:val="20"/>
        </w:rPr>
      </w:pPr>
      <w:r w:rsidRPr="00143176">
        <w:rPr>
          <w:rFonts w:eastAsia="Calibri"/>
          <w:sz w:val="20"/>
          <w:szCs w:val="20"/>
        </w:rPr>
        <w:t>CSX Approva</w:t>
      </w:r>
      <w:r>
        <w:rPr>
          <w:rFonts w:eastAsia="Calibri"/>
          <w:sz w:val="20"/>
          <w:szCs w:val="20"/>
        </w:rPr>
        <w:t>l of  Phase D Means and Methods</w:t>
      </w:r>
    </w:p>
    <w:p w:rsidR="00EA79C2" w:rsidRPr="00042F1A" w:rsidRDefault="00EA79C2" w:rsidP="00EA79C2">
      <w:pPr>
        <w:pStyle w:val="Default"/>
        <w:ind w:left="270"/>
        <w:rPr>
          <w:rFonts w:eastAsia="Calibri"/>
          <w:sz w:val="22"/>
          <w:szCs w:val="22"/>
        </w:rPr>
      </w:pPr>
    </w:p>
    <w:p w:rsidR="00EA79C2" w:rsidRPr="00E4512E" w:rsidRDefault="00EA79C2" w:rsidP="00EA79C2">
      <w:pPr>
        <w:widowControl/>
        <w:tabs>
          <w:tab w:val="left" w:pos="2290"/>
        </w:tabs>
        <w:spacing w:after="5" w:line="250" w:lineRule="auto"/>
        <w:contextualSpacing/>
        <w:jc w:val="both"/>
        <w:rPr>
          <w:rFonts w:ascii="Arial" w:eastAsia="Calibri" w:hAnsi="Arial" w:cs="Arial"/>
          <w:b/>
          <w:sz w:val="20"/>
          <w:szCs w:val="20"/>
        </w:rPr>
      </w:pPr>
      <w:r w:rsidRPr="00042F1A">
        <w:rPr>
          <w:rFonts w:ascii="Arial" w:eastAsia="Calibri" w:hAnsi="Arial" w:cs="Arial"/>
          <w:b/>
        </w:rPr>
        <w:t xml:space="preserve">Construction: </w:t>
      </w:r>
      <w:r w:rsidRPr="00E4512E">
        <w:rPr>
          <w:rFonts w:ascii="Arial" w:eastAsia="Calibri" w:hAnsi="Arial" w:cs="Arial"/>
          <w:b/>
          <w:sz w:val="20"/>
          <w:szCs w:val="20"/>
        </w:rPr>
        <w:tab/>
      </w:r>
    </w:p>
    <w:p w:rsidR="00EA79C2" w:rsidRPr="00042F1A" w:rsidRDefault="00EA79C2" w:rsidP="00EA79C2">
      <w:pPr>
        <w:tabs>
          <w:tab w:val="left" w:pos="2290"/>
        </w:tabs>
        <w:ind w:left="108"/>
        <w:rPr>
          <w:rFonts w:ascii="Arial" w:eastAsia="Calibri" w:hAnsi="Arial" w:cs="Arial"/>
        </w:rPr>
      </w:pPr>
    </w:p>
    <w:p w:rsidR="00EA79C2" w:rsidRPr="00042F1A" w:rsidRDefault="00EA79C2" w:rsidP="00EA79C2">
      <w:pPr>
        <w:tabs>
          <w:tab w:val="left" w:pos="450"/>
        </w:tabs>
        <w:ind w:left="108"/>
        <w:rPr>
          <w:rFonts w:ascii="Arial" w:eastAsia="Calibri" w:hAnsi="Arial" w:cs="Arial"/>
          <w:b/>
        </w:rPr>
      </w:pPr>
      <w:r w:rsidRPr="00042F1A">
        <w:rPr>
          <w:rFonts w:ascii="Arial" w:eastAsia="Calibri" w:hAnsi="Arial" w:cs="Arial"/>
          <w:b/>
        </w:rPr>
        <w:t>Phase B</w:t>
      </w:r>
    </w:p>
    <w:p w:rsidR="00EA79C2" w:rsidRPr="00E4512E" w:rsidRDefault="00EA79C2" w:rsidP="00EA79C2">
      <w:pPr>
        <w:tabs>
          <w:tab w:val="left" w:pos="450"/>
        </w:tabs>
        <w:ind w:left="108"/>
        <w:rPr>
          <w:rFonts w:ascii="Arial" w:eastAsia="Calibri" w:hAnsi="Arial" w:cs="Arial"/>
          <w:b/>
          <w:sz w:val="20"/>
          <w:szCs w:val="20"/>
        </w:rPr>
      </w:pPr>
    </w:p>
    <w:p w:rsidR="00EA79C2" w:rsidRDefault="00EA79C2" w:rsidP="00EA79C2">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Excavated and graded ditch along the North side of the trail</w:t>
      </w:r>
    </w:p>
    <w:p w:rsidR="00281F69" w:rsidRDefault="00281F69" w:rsidP="00EA79C2">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Demolished temporary asphalt at triangle area of between Phase B and Phase D</w:t>
      </w:r>
    </w:p>
    <w:p w:rsidR="00281F69" w:rsidRDefault="00281F69" w:rsidP="00281F69">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Demolished temporary asphalt at triangle area of between Phase B and Phase D</w:t>
      </w:r>
    </w:p>
    <w:p w:rsidR="00EA79C2" w:rsidRDefault="00EA79C2" w:rsidP="00EA79C2">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Hauled away excavated materials from site</w:t>
      </w:r>
    </w:p>
    <w:p w:rsidR="00EA79C2" w:rsidRPr="00042F1A" w:rsidRDefault="00EA79C2" w:rsidP="00EA79C2">
      <w:pPr>
        <w:tabs>
          <w:tab w:val="left" w:pos="450"/>
          <w:tab w:val="left" w:pos="720"/>
        </w:tabs>
        <w:ind w:left="108"/>
        <w:rPr>
          <w:rFonts w:ascii="Arial" w:eastAsia="Calibri" w:hAnsi="Arial" w:cs="Arial"/>
          <w:b/>
        </w:rPr>
      </w:pPr>
    </w:p>
    <w:p w:rsidR="00EA79C2" w:rsidRPr="00042F1A" w:rsidRDefault="00EA79C2" w:rsidP="00EA79C2">
      <w:pPr>
        <w:tabs>
          <w:tab w:val="left" w:pos="450"/>
          <w:tab w:val="left" w:pos="720"/>
        </w:tabs>
        <w:ind w:left="108"/>
        <w:rPr>
          <w:rFonts w:ascii="Arial" w:eastAsia="Calibri" w:hAnsi="Arial" w:cs="Arial"/>
          <w:b/>
        </w:rPr>
      </w:pPr>
      <w:r w:rsidRPr="00042F1A">
        <w:rPr>
          <w:rFonts w:ascii="Arial" w:eastAsia="Calibri" w:hAnsi="Arial" w:cs="Arial"/>
          <w:b/>
        </w:rPr>
        <w:t>Phase D</w:t>
      </w:r>
    </w:p>
    <w:p w:rsidR="00EA79C2" w:rsidRPr="00E4512E" w:rsidRDefault="00EA79C2" w:rsidP="00EA79C2">
      <w:pPr>
        <w:tabs>
          <w:tab w:val="left" w:pos="450"/>
          <w:tab w:val="left" w:pos="720"/>
        </w:tabs>
        <w:ind w:left="108"/>
        <w:rPr>
          <w:rFonts w:ascii="Arial" w:eastAsia="Calibri" w:hAnsi="Arial" w:cs="Arial"/>
          <w:b/>
          <w:sz w:val="20"/>
          <w:szCs w:val="20"/>
        </w:rPr>
      </w:pPr>
    </w:p>
    <w:p w:rsidR="00EA79C2" w:rsidRDefault="00EA79C2" w:rsidP="00EA79C2">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Excavated retaining wall footings</w:t>
      </w:r>
    </w:p>
    <w:p w:rsidR="00EA79C2" w:rsidRDefault="00EA79C2" w:rsidP="00EA79C2">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Constructed retaining wall footings forms</w:t>
      </w:r>
    </w:p>
    <w:p w:rsidR="00B871AA" w:rsidRDefault="00B871AA" w:rsidP="00EA79C2">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Constructed edge wall forms</w:t>
      </w:r>
    </w:p>
    <w:p w:rsidR="00EA79C2" w:rsidRDefault="00EA79C2" w:rsidP="00EA79C2">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Installed retaining wall footings rebars</w:t>
      </w:r>
    </w:p>
    <w:p w:rsidR="00B871AA" w:rsidRDefault="00B871AA" w:rsidP="00EA79C2">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Placed edge wall concrete</w:t>
      </w:r>
    </w:p>
    <w:p w:rsidR="00B871AA" w:rsidRDefault="00B871AA" w:rsidP="00EA79C2">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Placed retaining wall footing concrete</w:t>
      </w:r>
    </w:p>
    <w:p w:rsidR="00EA79C2" w:rsidRDefault="00B871AA" w:rsidP="00EA79C2">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B</w:t>
      </w:r>
      <w:r w:rsidR="00EA79C2">
        <w:rPr>
          <w:rFonts w:ascii="Arial" w:eastAsia="Arial" w:hAnsi="Arial" w:cs="Arial"/>
          <w:sz w:val="20"/>
          <w:szCs w:val="20"/>
        </w:rPr>
        <w:t>ackfilled drainage pipes</w:t>
      </w:r>
    </w:p>
    <w:p w:rsidR="00B871AA" w:rsidRDefault="00EA79C2" w:rsidP="00EA79C2">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 xml:space="preserve">Constructed </w:t>
      </w:r>
      <w:r w:rsidR="00BE032E">
        <w:rPr>
          <w:rFonts w:ascii="Arial" w:eastAsia="Arial" w:hAnsi="Arial" w:cs="Arial"/>
          <w:sz w:val="20"/>
          <w:szCs w:val="20"/>
        </w:rPr>
        <w:t>end wall forms</w:t>
      </w:r>
    </w:p>
    <w:p w:rsidR="00B871AA" w:rsidRDefault="00B871AA" w:rsidP="00EA79C2">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end wall rebars</w:t>
      </w:r>
    </w:p>
    <w:p w:rsidR="00B871AA" w:rsidRDefault="00B871AA" w:rsidP="00EA79C2">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Placed end wall concrete</w:t>
      </w:r>
    </w:p>
    <w:p w:rsidR="00BE032E" w:rsidRDefault="00B871AA" w:rsidP="00EA79C2">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Placed drainage manhole base concrete</w:t>
      </w:r>
      <w:r w:rsidR="00BE032E">
        <w:rPr>
          <w:rFonts w:ascii="Arial" w:eastAsia="Arial" w:hAnsi="Arial" w:cs="Arial"/>
          <w:sz w:val="20"/>
          <w:szCs w:val="20"/>
        </w:rPr>
        <w:t xml:space="preserve"> </w:t>
      </w:r>
    </w:p>
    <w:p w:rsidR="00EA79C2" w:rsidRDefault="00BE032E" w:rsidP="00EA79C2">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 xml:space="preserve">Constructed </w:t>
      </w:r>
      <w:r w:rsidR="00EA79C2">
        <w:rPr>
          <w:rFonts w:ascii="Arial" w:eastAsia="Arial" w:hAnsi="Arial" w:cs="Arial"/>
          <w:sz w:val="20"/>
          <w:szCs w:val="20"/>
        </w:rPr>
        <w:t>drainage manhole</w:t>
      </w:r>
    </w:p>
    <w:p w:rsidR="00EA79C2" w:rsidRPr="000C3E29" w:rsidRDefault="00EA79C2" w:rsidP="00EA79C2">
      <w:pPr>
        <w:pStyle w:val="ListParagraph"/>
        <w:widowControl/>
        <w:numPr>
          <w:ilvl w:val="0"/>
          <w:numId w:val="31"/>
        </w:numPr>
        <w:spacing w:after="5" w:line="249" w:lineRule="auto"/>
        <w:ind w:right="1009" w:hanging="450"/>
        <w:contextualSpacing/>
        <w:jc w:val="both"/>
        <w:rPr>
          <w:rFonts w:ascii="Arial" w:eastAsia="Calibri" w:hAnsi="Arial" w:cs="Arial"/>
          <w:sz w:val="20"/>
          <w:szCs w:val="20"/>
        </w:rPr>
      </w:pPr>
      <w:r w:rsidRPr="000C3E29">
        <w:rPr>
          <w:rFonts w:ascii="Arial" w:eastAsia="Calibri" w:hAnsi="Arial" w:cs="Arial"/>
          <w:sz w:val="20"/>
          <w:szCs w:val="20"/>
        </w:rPr>
        <w:t>CSX flagger’s operation and safety tool box talk</w:t>
      </w:r>
    </w:p>
    <w:p w:rsidR="00EA79C2" w:rsidRPr="00042F1A" w:rsidRDefault="00EA79C2" w:rsidP="00EA79C2">
      <w:pPr>
        <w:spacing w:line="259" w:lineRule="auto"/>
        <w:ind w:left="360"/>
        <w:rPr>
          <w:rFonts w:ascii="Arial" w:hAnsi="Arial" w:cs="Arial"/>
          <w:b/>
        </w:rPr>
      </w:pPr>
      <w:r w:rsidRPr="00042F1A">
        <w:rPr>
          <w:rFonts w:ascii="Arial" w:eastAsia="Calibri" w:hAnsi="Arial" w:cs="Arial"/>
          <w:sz w:val="20"/>
          <w:szCs w:val="20"/>
        </w:rPr>
        <w:t xml:space="preserve">  </w:t>
      </w:r>
    </w:p>
    <w:p w:rsidR="00B871AA" w:rsidRDefault="00B871AA" w:rsidP="00EA79C2">
      <w:pPr>
        <w:spacing w:line="259" w:lineRule="auto"/>
        <w:rPr>
          <w:rFonts w:ascii="Arial" w:hAnsi="Arial" w:cs="Arial"/>
          <w:b/>
        </w:rPr>
      </w:pPr>
    </w:p>
    <w:p w:rsidR="00B871AA" w:rsidRDefault="00B871AA" w:rsidP="00EA79C2">
      <w:pPr>
        <w:spacing w:line="259" w:lineRule="auto"/>
        <w:rPr>
          <w:rFonts w:ascii="Arial" w:hAnsi="Arial" w:cs="Arial"/>
          <w:b/>
        </w:rPr>
      </w:pPr>
    </w:p>
    <w:p w:rsidR="00B871AA" w:rsidRDefault="00B871AA" w:rsidP="00EA79C2">
      <w:pPr>
        <w:spacing w:line="259" w:lineRule="auto"/>
        <w:rPr>
          <w:rFonts w:ascii="Arial" w:hAnsi="Arial" w:cs="Arial"/>
          <w:b/>
        </w:rPr>
      </w:pPr>
    </w:p>
    <w:p w:rsidR="00B871AA" w:rsidRDefault="00B871AA" w:rsidP="00EA79C2">
      <w:pPr>
        <w:spacing w:line="259" w:lineRule="auto"/>
        <w:rPr>
          <w:rFonts w:ascii="Arial" w:hAnsi="Arial" w:cs="Arial"/>
          <w:b/>
        </w:rPr>
      </w:pPr>
    </w:p>
    <w:p w:rsidR="00EA79C2" w:rsidRPr="00042F1A" w:rsidRDefault="00EA79C2" w:rsidP="00EA79C2">
      <w:pPr>
        <w:spacing w:line="259" w:lineRule="auto"/>
        <w:rPr>
          <w:rFonts w:ascii="Arial" w:hAnsi="Arial" w:cs="Arial"/>
          <w:b/>
        </w:rPr>
      </w:pPr>
      <w:r w:rsidRPr="00042F1A">
        <w:rPr>
          <w:rFonts w:ascii="Arial" w:hAnsi="Arial" w:cs="Arial"/>
          <w:b/>
        </w:rPr>
        <w:lastRenderedPageBreak/>
        <w:t>CM Consultant:</w:t>
      </w:r>
    </w:p>
    <w:p w:rsidR="00EA79C2" w:rsidRPr="00E4512E" w:rsidRDefault="00EA79C2" w:rsidP="00EA79C2">
      <w:pPr>
        <w:spacing w:line="259" w:lineRule="auto"/>
        <w:rPr>
          <w:b/>
        </w:rPr>
      </w:pPr>
    </w:p>
    <w:p w:rsidR="00EA79C2" w:rsidRPr="000C04B4" w:rsidRDefault="00EA79C2" w:rsidP="00EA79C2">
      <w:pPr>
        <w:pStyle w:val="BodyText"/>
        <w:numPr>
          <w:ilvl w:val="0"/>
          <w:numId w:val="10"/>
        </w:numPr>
        <w:ind w:right="222" w:hanging="450"/>
        <w:jc w:val="both"/>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p>
    <w:p w:rsidR="00EA79C2" w:rsidRDefault="00B871AA" w:rsidP="00EA79C2">
      <w:pPr>
        <w:pStyle w:val="BodyText"/>
        <w:ind w:left="900" w:right="222" w:hanging="180"/>
        <w:jc w:val="both"/>
        <w:rPr>
          <w:rFonts w:eastAsia="Calibri" w:cs="Arial"/>
        </w:rPr>
      </w:pPr>
      <w:r>
        <w:rPr>
          <w:rFonts w:eastAsia="Calibri" w:cs="Arial"/>
        </w:rPr>
        <w:t>P</w:t>
      </w:r>
      <w:r w:rsidR="00EA79C2" w:rsidRPr="00E4512E">
        <w:rPr>
          <w:rFonts w:eastAsia="Calibri" w:cs="Arial"/>
        </w:rPr>
        <w:t>erformed</w:t>
      </w:r>
    </w:p>
    <w:p w:rsidR="00B871AA" w:rsidRDefault="00B871AA" w:rsidP="00EA79C2">
      <w:pPr>
        <w:pStyle w:val="BodyText"/>
        <w:numPr>
          <w:ilvl w:val="0"/>
          <w:numId w:val="10"/>
        </w:numPr>
        <w:ind w:right="222" w:hanging="450"/>
        <w:jc w:val="both"/>
        <w:rPr>
          <w:rFonts w:cs="Arial"/>
        </w:rPr>
      </w:pPr>
      <w:r>
        <w:rPr>
          <w:rFonts w:cs="Arial"/>
        </w:rPr>
        <w:t>Attended QAQC Meeting conference call</w:t>
      </w:r>
    </w:p>
    <w:p w:rsidR="00EA79C2" w:rsidRDefault="00EA79C2" w:rsidP="00EA79C2">
      <w:pPr>
        <w:pStyle w:val="BodyText"/>
        <w:numPr>
          <w:ilvl w:val="0"/>
          <w:numId w:val="10"/>
        </w:numPr>
        <w:ind w:right="222" w:hanging="450"/>
        <w:jc w:val="both"/>
        <w:rPr>
          <w:rFonts w:cs="Arial"/>
        </w:rPr>
      </w:pPr>
      <w:r w:rsidRPr="00E4512E">
        <w:rPr>
          <w:rFonts w:cs="Arial"/>
        </w:rPr>
        <w:t>Reviewed Inspection Daily Reports</w:t>
      </w:r>
    </w:p>
    <w:p w:rsidR="00B871AA" w:rsidRPr="00E4512E" w:rsidRDefault="00B871AA" w:rsidP="00EA79C2">
      <w:pPr>
        <w:pStyle w:val="BodyText"/>
        <w:numPr>
          <w:ilvl w:val="0"/>
          <w:numId w:val="10"/>
        </w:numPr>
        <w:ind w:right="222" w:hanging="450"/>
        <w:jc w:val="both"/>
        <w:rPr>
          <w:rFonts w:cs="Arial"/>
        </w:rPr>
      </w:pPr>
      <w:r>
        <w:rPr>
          <w:rFonts w:cs="Arial"/>
        </w:rPr>
        <w:t>Prepared weekly CM reports</w:t>
      </w:r>
    </w:p>
    <w:p w:rsidR="00EA79C2" w:rsidRDefault="00EA79C2" w:rsidP="00EA79C2">
      <w:pPr>
        <w:pStyle w:val="BodyText"/>
        <w:numPr>
          <w:ilvl w:val="0"/>
          <w:numId w:val="10"/>
        </w:numPr>
        <w:ind w:right="222" w:hanging="450"/>
        <w:jc w:val="both"/>
        <w:rPr>
          <w:rFonts w:cs="Arial"/>
        </w:rPr>
      </w:pPr>
      <w:r w:rsidRPr="00E4512E">
        <w:rPr>
          <w:rFonts w:cs="Arial"/>
        </w:rPr>
        <w:t>Updated Project Files</w:t>
      </w:r>
    </w:p>
    <w:p w:rsidR="00EA79C2" w:rsidRDefault="00EA79C2" w:rsidP="00EA79C2">
      <w:pPr>
        <w:pStyle w:val="BodyText"/>
        <w:numPr>
          <w:ilvl w:val="0"/>
          <w:numId w:val="10"/>
        </w:numPr>
        <w:ind w:right="222" w:hanging="450"/>
        <w:jc w:val="both"/>
        <w:rPr>
          <w:rFonts w:cs="Arial"/>
        </w:rPr>
      </w:pPr>
      <w:r>
        <w:rPr>
          <w:rFonts w:cs="Arial"/>
        </w:rPr>
        <w:t>Update Project Webpage</w:t>
      </w:r>
    </w:p>
    <w:p w:rsidR="00EA79C2" w:rsidRDefault="00EA79C2" w:rsidP="00EA79C2">
      <w:pPr>
        <w:pStyle w:val="BodyText"/>
        <w:numPr>
          <w:ilvl w:val="0"/>
          <w:numId w:val="10"/>
        </w:numPr>
        <w:ind w:right="222" w:hanging="450"/>
        <w:jc w:val="both"/>
        <w:rPr>
          <w:rFonts w:cs="Arial"/>
        </w:rPr>
      </w:pPr>
      <w:r>
        <w:rPr>
          <w:rFonts w:cs="Arial"/>
        </w:rPr>
        <w:t xml:space="preserve">Updated documents in SharePoint </w:t>
      </w:r>
    </w:p>
    <w:p w:rsidR="00EA79C2" w:rsidRDefault="00EA79C2" w:rsidP="00EA79C2">
      <w:pPr>
        <w:pStyle w:val="BodyText"/>
        <w:numPr>
          <w:ilvl w:val="0"/>
          <w:numId w:val="10"/>
        </w:numPr>
        <w:ind w:right="222" w:hanging="450"/>
        <w:jc w:val="both"/>
        <w:rPr>
          <w:rFonts w:cs="Arial"/>
        </w:rPr>
      </w:pPr>
      <w:r>
        <w:rPr>
          <w:rFonts w:cs="Arial"/>
        </w:rPr>
        <w:t xml:space="preserve">Communication with the stakeholder in terms of submittals </w:t>
      </w:r>
    </w:p>
    <w:p w:rsidR="00EA79C2" w:rsidRPr="00951311" w:rsidRDefault="00EA79C2" w:rsidP="00EA79C2">
      <w:pPr>
        <w:rPr>
          <w:rFonts w:ascii="Arial" w:eastAsia="Arial" w:hAnsi="Arial" w:cs="Arial"/>
          <w:b/>
          <w:bCs/>
          <w:sz w:val="20"/>
          <w:szCs w:val="20"/>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EA79C2" w:rsidRDefault="00EA79C2" w:rsidP="009B4A5C">
      <w:pPr>
        <w:pStyle w:val="BodyText"/>
        <w:ind w:right="222" w:hanging="247"/>
        <w:jc w:val="both"/>
        <w:rPr>
          <w:rFonts w:eastAsiaTheme="minorHAnsi" w:cs="Arial"/>
          <w:color w:val="000000"/>
        </w:rPr>
      </w:pPr>
    </w:p>
    <w:p w:rsidR="004B4F83" w:rsidRDefault="00EF30D2" w:rsidP="004B4F83">
      <w:pPr>
        <w:pStyle w:val="BodyText"/>
        <w:ind w:right="222" w:hanging="247"/>
        <w:jc w:val="both"/>
        <w:rPr>
          <w:rFonts w:eastAsiaTheme="minorHAnsi" w:cs="Arial"/>
          <w:color w:val="000000"/>
        </w:rPr>
      </w:pPr>
      <w:r>
        <w:rPr>
          <w:rFonts w:eastAsiaTheme="minorHAnsi" w:cs="Arial"/>
          <w:color w:val="000000"/>
        </w:rPr>
        <w:t>Fri</w:t>
      </w:r>
      <w:r>
        <w:rPr>
          <w:rFonts w:eastAsiaTheme="minorHAnsi" w:cs="Arial"/>
          <w:color w:val="000000"/>
        </w:rPr>
        <w:tab/>
      </w:r>
      <w:r w:rsidR="004F2F95">
        <w:rPr>
          <w:rFonts w:eastAsiaTheme="minorHAnsi" w:cs="Arial"/>
          <w:color w:val="000000"/>
        </w:rPr>
        <w:tab/>
        <w:t>08/28</w:t>
      </w:r>
      <w:r w:rsidR="00EA79C2">
        <w:rPr>
          <w:rFonts w:eastAsiaTheme="minorHAnsi" w:cs="Arial"/>
          <w:color w:val="000000"/>
        </w:rPr>
        <w:t>/20</w:t>
      </w:r>
      <w:r w:rsidR="00EA79C2">
        <w:rPr>
          <w:rFonts w:eastAsiaTheme="minorHAnsi" w:cs="Arial"/>
          <w:color w:val="000000"/>
        </w:rPr>
        <w:tab/>
      </w:r>
      <w:r w:rsidR="00B871AA">
        <w:rPr>
          <w:rFonts w:eastAsiaTheme="minorHAnsi" w:cs="Arial"/>
          <w:color w:val="000000"/>
        </w:rPr>
        <w:t>QAQC Meeting conference call was held at 10:00 A.M.</w:t>
      </w:r>
    </w:p>
    <w:p w:rsidR="004F2F95" w:rsidRDefault="004F2F95" w:rsidP="004B4F83">
      <w:pPr>
        <w:pStyle w:val="BodyText"/>
        <w:ind w:right="222" w:hanging="247"/>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66197" w:rsidRDefault="00C66197" w:rsidP="00C66197">
      <w:pPr>
        <w:spacing w:line="200" w:lineRule="atLeast"/>
        <w:rPr>
          <w:rFonts w:ascii="Arial" w:eastAsia="Arial" w:hAnsi="Arial" w:cs="Arial"/>
          <w:sz w:val="20"/>
          <w:szCs w:val="20"/>
        </w:rPr>
      </w:pPr>
    </w:p>
    <w:p w:rsidR="00C541BD" w:rsidRPr="00E4512E" w:rsidRDefault="004F2F95" w:rsidP="00C541BD">
      <w:pPr>
        <w:spacing w:line="200" w:lineRule="atLeast"/>
        <w:rPr>
          <w:rFonts w:ascii="Arial" w:eastAsia="Arial" w:hAnsi="Arial" w:cs="Arial"/>
          <w:sz w:val="20"/>
          <w:szCs w:val="20"/>
        </w:rPr>
      </w:pPr>
      <w:bookmarkStart w:id="0" w:name="_GoBack"/>
      <w:r>
        <w:rPr>
          <w:rFonts w:ascii="Arial" w:eastAsia="Arial" w:hAnsi="Arial" w:cs="Arial"/>
          <w:sz w:val="20"/>
          <w:szCs w:val="20"/>
        </w:rPr>
        <w:t>Sun</w:t>
      </w:r>
      <w:r>
        <w:rPr>
          <w:rFonts w:ascii="Arial" w:eastAsia="Arial" w:hAnsi="Arial" w:cs="Arial"/>
          <w:sz w:val="20"/>
          <w:szCs w:val="20"/>
        </w:rPr>
        <w:tab/>
        <w:t>08/23</w:t>
      </w:r>
      <w:r w:rsidR="00C541BD" w:rsidRPr="00E4512E">
        <w:rPr>
          <w:rFonts w:ascii="Arial" w:eastAsia="Arial" w:hAnsi="Arial" w:cs="Arial"/>
          <w:sz w:val="20"/>
          <w:szCs w:val="20"/>
        </w:rPr>
        <w:t>/20</w:t>
      </w:r>
      <w:r w:rsidR="00C541BD" w:rsidRPr="00E4512E">
        <w:rPr>
          <w:rFonts w:ascii="Arial" w:eastAsia="Arial" w:hAnsi="Arial" w:cs="Arial"/>
          <w:sz w:val="20"/>
          <w:szCs w:val="20"/>
        </w:rPr>
        <w:tab/>
        <w:t>No work performed</w:t>
      </w:r>
      <w:r w:rsidR="00075FBA">
        <w:rPr>
          <w:rFonts w:ascii="Arial" w:eastAsia="Arial" w:hAnsi="Arial" w:cs="Arial"/>
          <w:sz w:val="20"/>
          <w:szCs w:val="20"/>
        </w:rPr>
        <w:t>.</w:t>
      </w:r>
    </w:p>
    <w:p w:rsidR="000C5B7A" w:rsidRDefault="004F2F95" w:rsidP="000C5B7A">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t>08/24</w:t>
      </w:r>
      <w:r w:rsidR="00C541BD" w:rsidRPr="00E4512E">
        <w:rPr>
          <w:rFonts w:ascii="Arial" w:eastAsia="Arial" w:hAnsi="Arial" w:cs="Arial"/>
          <w:sz w:val="20"/>
          <w:szCs w:val="20"/>
        </w:rPr>
        <w:t>/20</w:t>
      </w:r>
      <w:r w:rsidR="00C541BD" w:rsidRPr="00E4512E">
        <w:rPr>
          <w:rFonts w:ascii="Arial" w:eastAsia="Arial" w:hAnsi="Arial" w:cs="Arial"/>
          <w:sz w:val="20"/>
          <w:szCs w:val="20"/>
        </w:rPr>
        <w:tab/>
        <w:t xml:space="preserve">Phase B – </w:t>
      </w:r>
      <w:r w:rsidR="00281F69">
        <w:rPr>
          <w:rFonts w:ascii="Arial" w:eastAsia="Arial" w:hAnsi="Arial" w:cs="Arial"/>
          <w:sz w:val="20"/>
          <w:szCs w:val="20"/>
        </w:rPr>
        <w:t>Excavated</w:t>
      </w:r>
      <w:r w:rsidR="000C5B7A">
        <w:rPr>
          <w:rFonts w:ascii="Arial" w:eastAsia="Arial" w:hAnsi="Arial" w:cs="Arial"/>
          <w:sz w:val="20"/>
          <w:szCs w:val="20"/>
        </w:rPr>
        <w:t xml:space="preserve"> and graded ditch along the North side of the</w:t>
      </w:r>
    </w:p>
    <w:p w:rsidR="00250F79" w:rsidRDefault="000C5B7A" w:rsidP="000C5B7A">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trail.  Removed excavated materials</w:t>
      </w:r>
      <w:r w:rsidR="00194554">
        <w:rPr>
          <w:rFonts w:ascii="Arial" w:eastAsia="Arial" w:hAnsi="Arial" w:cs="Arial"/>
          <w:sz w:val="20"/>
          <w:szCs w:val="20"/>
        </w:rPr>
        <w:t xml:space="preserve"> from site.</w:t>
      </w:r>
    </w:p>
    <w:p w:rsidR="00A92EC4" w:rsidRPr="009C4E2B" w:rsidRDefault="00C541BD" w:rsidP="00A92EC4">
      <w:pPr>
        <w:ind w:left="2160"/>
        <w:rPr>
          <w:rFonts w:ascii="Arial" w:eastAsia="Arial" w:hAnsi="Arial" w:cs="Arial"/>
          <w:sz w:val="20"/>
          <w:szCs w:val="20"/>
        </w:rPr>
      </w:pPr>
      <w:r w:rsidRPr="00E4512E">
        <w:rPr>
          <w:rFonts w:ascii="Arial" w:eastAsia="Arial" w:hAnsi="Arial" w:cs="Arial"/>
          <w:sz w:val="20"/>
          <w:szCs w:val="20"/>
        </w:rPr>
        <w:t xml:space="preserve">Phase B – Electrical work – </w:t>
      </w:r>
      <w:r w:rsidR="00A92EC4">
        <w:rPr>
          <w:rFonts w:ascii="Arial" w:eastAsia="Arial" w:hAnsi="Arial" w:cs="Arial"/>
          <w:sz w:val="20"/>
          <w:szCs w:val="20"/>
        </w:rPr>
        <w:t>No work scheduled.</w:t>
      </w:r>
    </w:p>
    <w:p w:rsidR="00A911DB" w:rsidRPr="00E4512E" w:rsidRDefault="00C541BD" w:rsidP="00A911DB">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6C24AC">
        <w:rPr>
          <w:rFonts w:ascii="Arial" w:eastAsia="Arial" w:hAnsi="Arial" w:cs="Arial"/>
          <w:sz w:val="20"/>
          <w:szCs w:val="20"/>
        </w:rPr>
        <w:t>–</w:t>
      </w:r>
      <w:r>
        <w:rPr>
          <w:rFonts w:ascii="Arial" w:eastAsia="Arial" w:hAnsi="Arial" w:cs="Arial"/>
          <w:sz w:val="20"/>
          <w:szCs w:val="20"/>
        </w:rPr>
        <w:t xml:space="preserve"> </w:t>
      </w:r>
      <w:r w:rsidR="00D9766F">
        <w:rPr>
          <w:rFonts w:ascii="Arial" w:eastAsia="Arial" w:hAnsi="Arial" w:cs="Arial"/>
          <w:sz w:val="20"/>
          <w:szCs w:val="20"/>
        </w:rPr>
        <w:t>Installed retaining wall footing rebars.  Backfilled drainage pipes.  Constructed end wall forms.</w:t>
      </w:r>
    </w:p>
    <w:p w:rsidR="00EF30D2" w:rsidRDefault="00C541BD" w:rsidP="00EF30D2">
      <w:pPr>
        <w:spacing w:line="200" w:lineRule="atLeast"/>
        <w:rPr>
          <w:rFonts w:ascii="Arial" w:eastAsia="Arial" w:hAnsi="Arial" w:cs="Arial"/>
          <w:sz w:val="20"/>
          <w:szCs w:val="20"/>
        </w:rPr>
      </w:pPr>
      <w:r w:rsidRPr="00E4512E">
        <w:rPr>
          <w:rFonts w:ascii="Arial" w:eastAsia="Arial" w:hAnsi="Arial" w:cs="Arial"/>
          <w:sz w:val="20"/>
          <w:szCs w:val="20"/>
        </w:rPr>
        <w:t>Tue</w:t>
      </w:r>
      <w:r w:rsidRPr="00E4512E">
        <w:rPr>
          <w:rFonts w:ascii="Arial" w:eastAsia="Arial" w:hAnsi="Arial" w:cs="Arial"/>
          <w:sz w:val="20"/>
          <w:szCs w:val="20"/>
        </w:rPr>
        <w:tab/>
      </w:r>
      <w:r w:rsidR="004F2F95">
        <w:rPr>
          <w:rFonts w:ascii="Arial" w:eastAsia="Arial" w:hAnsi="Arial" w:cs="Arial"/>
          <w:sz w:val="20"/>
          <w:szCs w:val="20"/>
        </w:rPr>
        <w:t>08/25</w:t>
      </w:r>
      <w:r w:rsidR="003560CD">
        <w:rPr>
          <w:rFonts w:ascii="Arial" w:eastAsia="Arial" w:hAnsi="Arial" w:cs="Arial"/>
          <w:sz w:val="20"/>
          <w:szCs w:val="20"/>
        </w:rPr>
        <w:t>/20</w:t>
      </w:r>
      <w:r w:rsidR="003560CD">
        <w:rPr>
          <w:rFonts w:ascii="Arial" w:eastAsia="Arial" w:hAnsi="Arial" w:cs="Arial"/>
          <w:sz w:val="20"/>
          <w:szCs w:val="20"/>
        </w:rPr>
        <w:tab/>
        <w:t xml:space="preserve">Phase </w:t>
      </w:r>
      <w:r w:rsidRPr="00E4512E">
        <w:rPr>
          <w:rFonts w:ascii="Arial" w:eastAsia="Arial" w:hAnsi="Arial" w:cs="Arial"/>
          <w:sz w:val="20"/>
          <w:szCs w:val="20"/>
        </w:rPr>
        <w:t xml:space="preserve">B – </w:t>
      </w:r>
      <w:r w:rsidR="00EF30D2">
        <w:rPr>
          <w:rFonts w:ascii="Arial" w:eastAsia="Arial" w:hAnsi="Arial" w:cs="Arial"/>
          <w:sz w:val="20"/>
          <w:szCs w:val="20"/>
        </w:rPr>
        <w:t>Excavated swale and graded ditch along the North side of the</w:t>
      </w:r>
    </w:p>
    <w:p w:rsidR="00EF30D2" w:rsidRDefault="00EF30D2" w:rsidP="00EF30D2">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trail.  Removed excavated materials from site.</w:t>
      </w:r>
    </w:p>
    <w:p w:rsidR="009C4E2B" w:rsidRPr="009C4E2B" w:rsidRDefault="00C541BD" w:rsidP="0081476A">
      <w:pPr>
        <w:ind w:left="2160"/>
        <w:rPr>
          <w:rFonts w:ascii="Arial" w:eastAsia="Arial" w:hAnsi="Arial" w:cs="Arial"/>
          <w:sz w:val="20"/>
          <w:szCs w:val="20"/>
        </w:rPr>
      </w:pPr>
      <w:r w:rsidRPr="009C4E2B">
        <w:rPr>
          <w:rFonts w:ascii="Arial" w:eastAsia="Arial" w:hAnsi="Arial" w:cs="Arial"/>
          <w:sz w:val="20"/>
          <w:szCs w:val="20"/>
        </w:rPr>
        <w:t>Electrical Work –</w:t>
      </w:r>
      <w:r w:rsidR="0081476A">
        <w:rPr>
          <w:rFonts w:ascii="Arial" w:eastAsia="Arial" w:hAnsi="Arial" w:cs="Arial"/>
          <w:sz w:val="20"/>
          <w:szCs w:val="20"/>
        </w:rPr>
        <w:t xml:space="preserve"> </w:t>
      </w:r>
      <w:r w:rsidR="003336E4">
        <w:rPr>
          <w:rFonts w:ascii="Arial" w:eastAsia="Arial" w:hAnsi="Arial" w:cs="Arial"/>
          <w:sz w:val="20"/>
          <w:szCs w:val="20"/>
        </w:rPr>
        <w:t>Electrical work –</w:t>
      </w:r>
      <w:r w:rsidR="00501C16">
        <w:rPr>
          <w:rFonts w:ascii="Arial" w:eastAsia="Arial" w:hAnsi="Arial" w:cs="Arial"/>
          <w:sz w:val="20"/>
          <w:szCs w:val="20"/>
        </w:rPr>
        <w:t xml:space="preserve"> No work scheduled.</w:t>
      </w:r>
    </w:p>
    <w:p w:rsidR="00FA428F" w:rsidRPr="00E4512E" w:rsidRDefault="00C541BD" w:rsidP="00FA428F">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4B1C3A">
        <w:rPr>
          <w:rFonts w:ascii="Arial" w:eastAsia="Arial" w:hAnsi="Arial" w:cs="Arial"/>
          <w:sz w:val="20"/>
          <w:szCs w:val="20"/>
        </w:rPr>
        <w:t>–</w:t>
      </w:r>
      <w:r w:rsidR="008B06FE">
        <w:rPr>
          <w:rFonts w:ascii="Arial" w:eastAsia="Arial" w:hAnsi="Arial" w:cs="Arial"/>
          <w:sz w:val="20"/>
          <w:szCs w:val="20"/>
        </w:rPr>
        <w:t xml:space="preserve"> </w:t>
      </w:r>
      <w:r w:rsidR="00EF30D2">
        <w:rPr>
          <w:rFonts w:ascii="Arial" w:eastAsia="Arial" w:hAnsi="Arial" w:cs="Arial"/>
          <w:sz w:val="20"/>
          <w:szCs w:val="20"/>
        </w:rPr>
        <w:t>Installed retaining wal</w:t>
      </w:r>
      <w:r w:rsidR="000C5888">
        <w:rPr>
          <w:rFonts w:ascii="Arial" w:eastAsia="Arial" w:hAnsi="Arial" w:cs="Arial"/>
          <w:sz w:val="20"/>
          <w:szCs w:val="20"/>
        </w:rPr>
        <w:t xml:space="preserve">l footing rebars.  Constructed </w:t>
      </w:r>
      <w:r w:rsidR="00EF30D2">
        <w:rPr>
          <w:rFonts w:ascii="Arial" w:eastAsia="Arial" w:hAnsi="Arial" w:cs="Arial"/>
          <w:sz w:val="20"/>
          <w:szCs w:val="20"/>
        </w:rPr>
        <w:t xml:space="preserve">edge wall forms.  </w:t>
      </w:r>
      <w:r w:rsidR="007A0B3B">
        <w:rPr>
          <w:rFonts w:ascii="Arial" w:eastAsia="Arial" w:hAnsi="Arial" w:cs="Arial"/>
          <w:sz w:val="20"/>
          <w:szCs w:val="20"/>
        </w:rPr>
        <w:t xml:space="preserve">Excavated drainage manhole base and placed bedding stone.   Installed end wall rebars.  Constructed end wall forms. </w:t>
      </w:r>
      <w:r w:rsidR="00EF30D2">
        <w:rPr>
          <w:rFonts w:ascii="Arial" w:eastAsia="Arial" w:hAnsi="Arial" w:cs="Arial"/>
          <w:sz w:val="20"/>
          <w:szCs w:val="20"/>
        </w:rPr>
        <w:t xml:space="preserve"> </w:t>
      </w:r>
    </w:p>
    <w:p w:rsidR="00194554" w:rsidRDefault="004F2F95" w:rsidP="00194554">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08/26</w:t>
      </w:r>
      <w:r w:rsidR="00BA4DCD">
        <w:rPr>
          <w:rFonts w:ascii="Arial" w:eastAsia="Arial" w:hAnsi="Arial" w:cs="Arial"/>
          <w:sz w:val="20"/>
          <w:szCs w:val="20"/>
        </w:rPr>
        <w:t>/20</w:t>
      </w:r>
      <w:r w:rsidR="00BA4DCD">
        <w:rPr>
          <w:rFonts w:ascii="Arial" w:eastAsia="Arial" w:hAnsi="Arial" w:cs="Arial"/>
          <w:sz w:val="20"/>
          <w:szCs w:val="20"/>
        </w:rPr>
        <w:tab/>
        <w:t xml:space="preserve">Phase B </w:t>
      </w:r>
      <w:r w:rsidR="00773FDD">
        <w:rPr>
          <w:rFonts w:ascii="Arial" w:eastAsia="Arial" w:hAnsi="Arial" w:cs="Arial"/>
          <w:sz w:val="20"/>
          <w:szCs w:val="20"/>
        </w:rPr>
        <w:t>–</w:t>
      </w:r>
      <w:r w:rsidR="00265421">
        <w:rPr>
          <w:rFonts w:ascii="Arial" w:eastAsia="Arial" w:hAnsi="Arial" w:cs="Arial"/>
          <w:sz w:val="20"/>
          <w:szCs w:val="20"/>
        </w:rPr>
        <w:t xml:space="preserve"> </w:t>
      </w:r>
      <w:r w:rsidR="00194554">
        <w:rPr>
          <w:rFonts w:ascii="Arial" w:eastAsia="Arial" w:hAnsi="Arial" w:cs="Arial"/>
          <w:sz w:val="20"/>
          <w:szCs w:val="20"/>
        </w:rPr>
        <w:t>D</w:t>
      </w:r>
      <w:r w:rsidR="00194554" w:rsidRPr="00194554">
        <w:rPr>
          <w:rFonts w:ascii="Arial" w:eastAsia="Arial" w:hAnsi="Arial" w:cs="Arial"/>
          <w:sz w:val="20"/>
          <w:szCs w:val="20"/>
        </w:rPr>
        <w:t>emolished the re</w:t>
      </w:r>
      <w:r w:rsidR="00625AED">
        <w:rPr>
          <w:rFonts w:ascii="Arial" w:eastAsia="Arial" w:hAnsi="Arial" w:cs="Arial"/>
          <w:sz w:val="20"/>
          <w:szCs w:val="20"/>
        </w:rPr>
        <w:t xml:space="preserve">maining temporary trail asphalt.  Excavated </w:t>
      </w:r>
    </w:p>
    <w:p w:rsidR="00265421" w:rsidRDefault="00625AED" w:rsidP="00625AED">
      <w:pPr>
        <w:spacing w:line="200" w:lineRule="atLeast"/>
        <w:ind w:left="2160"/>
        <w:rPr>
          <w:rFonts w:ascii="Arial" w:eastAsia="Arial" w:hAnsi="Arial" w:cs="Arial"/>
          <w:sz w:val="20"/>
          <w:szCs w:val="20"/>
        </w:rPr>
      </w:pPr>
      <w:r>
        <w:rPr>
          <w:rFonts w:ascii="Arial" w:eastAsia="Arial" w:hAnsi="Arial" w:cs="Arial"/>
          <w:sz w:val="20"/>
          <w:szCs w:val="20"/>
        </w:rPr>
        <w:t>and graded</w:t>
      </w:r>
      <w:r w:rsidR="00194554">
        <w:rPr>
          <w:rFonts w:ascii="Arial" w:eastAsia="Arial" w:hAnsi="Arial" w:cs="Arial"/>
          <w:sz w:val="20"/>
          <w:szCs w:val="20"/>
        </w:rPr>
        <w:t xml:space="preserve"> the triangle area between</w:t>
      </w:r>
      <w:r>
        <w:rPr>
          <w:rFonts w:ascii="Arial" w:eastAsia="Arial" w:hAnsi="Arial" w:cs="Arial"/>
          <w:sz w:val="20"/>
          <w:szCs w:val="20"/>
        </w:rPr>
        <w:t xml:space="preserve"> Phase B and </w:t>
      </w:r>
      <w:r w:rsidR="00194554">
        <w:rPr>
          <w:rFonts w:ascii="Arial" w:eastAsia="Arial" w:hAnsi="Arial" w:cs="Arial"/>
          <w:sz w:val="20"/>
          <w:szCs w:val="20"/>
        </w:rPr>
        <w:t xml:space="preserve">Phase D. </w:t>
      </w:r>
      <w:r>
        <w:rPr>
          <w:rFonts w:ascii="Arial" w:eastAsia="Arial" w:hAnsi="Arial" w:cs="Arial"/>
          <w:sz w:val="20"/>
          <w:szCs w:val="20"/>
        </w:rPr>
        <w:t xml:space="preserve"> </w:t>
      </w:r>
      <w:r w:rsidR="00194554">
        <w:rPr>
          <w:rFonts w:ascii="Arial" w:eastAsia="Arial" w:hAnsi="Arial" w:cs="Arial"/>
          <w:sz w:val="20"/>
          <w:szCs w:val="20"/>
        </w:rPr>
        <w:t>R</w:t>
      </w:r>
      <w:r w:rsidR="00194554" w:rsidRPr="00194554">
        <w:rPr>
          <w:rFonts w:ascii="Arial" w:eastAsia="Arial" w:hAnsi="Arial" w:cs="Arial"/>
          <w:sz w:val="20"/>
          <w:szCs w:val="20"/>
        </w:rPr>
        <w:t xml:space="preserve">emoved </w:t>
      </w:r>
      <w:r w:rsidR="00194554">
        <w:rPr>
          <w:rFonts w:ascii="Arial" w:eastAsia="Arial" w:hAnsi="Arial" w:cs="Arial"/>
          <w:sz w:val="20"/>
          <w:szCs w:val="20"/>
        </w:rPr>
        <w:t>excavated material</w:t>
      </w:r>
      <w:r w:rsidR="003560CD">
        <w:rPr>
          <w:rFonts w:ascii="Arial" w:eastAsia="Arial" w:hAnsi="Arial" w:cs="Arial"/>
          <w:sz w:val="20"/>
          <w:szCs w:val="20"/>
        </w:rPr>
        <w:t>s from site</w:t>
      </w:r>
      <w:r w:rsidR="00194554">
        <w:rPr>
          <w:rFonts w:ascii="Arial" w:eastAsia="Arial" w:hAnsi="Arial" w:cs="Arial"/>
          <w:sz w:val="20"/>
          <w:szCs w:val="20"/>
        </w:rPr>
        <w:t xml:space="preserve">. </w:t>
      </w:r>
    </w:p>
    <w:p w:rsidR="00A92EC4" w:rsidRPr="009C4E2B" w:rsidRDefault="00CF2D71" w:rsidP="00265421">
      <w:pPr>
        <w:spacing w:line="200" w:lineRule="atLeast"/>
        <w:rPr>
          <w:rFonts w:ascii="Arial" w:eastAsia="Arial" w:hAnsi="Arial" w:cs="Arial"/>
          <w:sz w:val="20"/>
          <w:szCs w:val="20"/>
        </w:rPr>
      </w:pPr>
      <w:r>
        <w:rPr>
          <w:rFonts w:ascii="Arial" w:eastAsia="Arial" w:hAnsi="Arial" w:cs="Arial"/>
          <w:sz w:val="20"/>
          <w:szCs w:val="20"/>
        </w:rPr>
        <w:t xml:space="preserve">   </w:t>
      </w:r>
      <w:r w:rsidR="00265421">
        <w:rPr>
          <w:rFonts w:ascii="Arial" w:eastAsia="Arial" w:hAnsi="Arial" w:cs="Arial"/>
          <w:sz w:val="20"/>
          <w:szCs w:val="20"/>
        </w:rPr>
        <w:tab/>
      </w:r>
      <w:r w:rsidR="00265421">
        <w:rPr>
          <w:rFonts w:ascii="Arial" w:eastAsia="Arial" w:hAnsi="Arial" w:cs="Arial"/>
          <w:sz w:val="20"/>
          <w:szCs w:val="20"/>
        </w:rPr>
        <w:tab/>
      </w:r>
      <w:r w:rsidR="00265421">
        <w:rPr>
          <w:rFonts w:ascii="Arial" w:eastAsia="Arial" w:hAnsi="Arial" w:cs="Arial"/>
          <w:sz w:val="20"/>
          <w:szCs w:val="20"/>
        </w:rPr>
        <w:tab/>
      </w:r>
      <w:r w:rsidR="00C541BD" w:rsidRPr="00E4512E">
        <w:rPr>
          <w:rFonts w:ascii="Arial" w:eastAsia="Arial" w:hAnsi="Arial" w:cs="Arial"/>
          <w:sz w:val="20"/>
          <w:szCs w:val="20"/>
        </w:rPr>
        <w:t>Phase B - Electrical Work –</w:t>
      </w:r>
      <w:r w:rsidR="00773FDD">
        <w:rPr>
          <w:rFonts w:ascii="Arial" w:eastAsia="Arial" w:hAnsi="Arial" w:cs="Arial"/>
          <w:sz w:val="20"/>
          <w:szCs w:val="20"/>
        </w:rPr>
        <w:t xml:space="preserve"> </w:t>
      </w:r>
      <w:r w:rsidR="00A92EC4">
        <w:rPr>
          <w:rFonts w:ascii="Arial" w:eastAsia="Arial" w:hAnsi="Arial" w:cs="Arial"/>
          <w:sz w:val="20"/>
          <w:szCs w:val="20"/>
        </w:rPr>
        <w:t>No work scheduled.</w:t>
      </w:r>
    </w:p>
    <w:p w:rsidR="00D109DB" w:rsidRDefault="00C541BD" w:rsidP="003641D2">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0C5888">
        <w:rPr>
          <w:rFonts w:ascii="Arial" w:eastAsia="Arial" w:hAnsi="Arial" w:cs="Arial"/>
          <w:sz w:val="20"/>
          <w:szCs w:val="20"/>
        </w:rPr>
        <w:t xml:space="preserve">– Placed </w:t>
      </w:r>
      <w:r w:rsidR="003560CD">
        <w:rPr>
          <w:rFonts w:ascii="Arial" w:eastAsia="Arial" w:hAnsi="Arial" w:cs="Arial"/>
          <w:sz w:val="20"/>
          <w:szCs w:val="20"/>
        </w:rPr>
        <w:t xml:space="preserve">edge wall concrete. Tied retaining wall footing rebars.  </w:t>
      </w:r>
      <w:r w:rsidR="003641D2">
        <w:rPr>
          <w:rFonts w:ascii="Arial" w:eastAsia="Arial" w:hAnsi="Arial" w:cs="Arial"/>
          <w:sz w:val="20"/>
          <w:szCs w:val="20"/>
        </w:rPr>
        <w:t>Placed end wall concrete. Installed drainage MH base rebars. Constructed MH base forms.</w:t>
      </w:r>
    </w:p>
    <w:p w:rsidR="00124020" w:rsidRDefault="00CF6696" w:rsidP="00124020">
      <w:pPr>
        <w:spacing w:line="200" w:lineRule="atLeast"/>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t>08</w:t>
      </w:r>
      <w:r w:rsidR="00844F0A">
        <w:rPr>
          <w:rFonts w:ascii="Arial" w:eastAsia="Arial" w:hAnsi="Arial" w:cs="Arial"/>
          <w:sz w:val="20"/>
          <w:szCs w:val="20"/>
        </w:rPr>
        <w:t>/</w:t>
      </w:r>
      <w:r w:rsidR="004F2F95">
        <w:rPr>
          <w:rFonts w:ascii="Arial" w:eastAsia="Arial" w:hAnsi="Arial" w:cs="Arial"/>
          <w:sz w:val="20"/>
          <w:szCs w:val="20"/>
        </w:rPr>
        <w:t>27</w:t>
      </w:r>
      <w:r w:rsidR="00C541BD" w:rsidRPr="00E4512E">
        <w:rPr>
          <w:rFonts w:ascii="Arial" w:eastAsia="Arial" w:hAnsi="Arial" w:cs="Arial"/>
          <w:sz w:val="20"/>
          <w:szCs w:val="20"/>
        </w:rPr>
        <w:t>/20</w:t>
      </w:r>
      <w:r w:rsidR="00C541BD" w:rsidRPr="00E4512E">
        <w:rPr>
          <w:rFonts w:ascii="Arial" w:eastAsia="Arial" w:hAnsi="Arial" w:cs="Arial"/>
          <w:sz w:val="20"/>
          <w:szCs w:val="20"/>
        </w:rPr>
        <w:tab/>
        <w:t>Phase B –</w:t>
      </w:r>
      <w:r w:rsidR="00123879">
        <w:rPr>
          <w:rFonts w:ascii="Arial" w:eastAsia="Arial" w:hAnsi="Arial" w:cs="Arial"/>
          <w:sz w:val="20"/>
          <w:szCs w:val="20"/>
        </w:rPr>
        <w:t xml:space="preserve"> </w:t>
      </w:r>
      <w:r w:rsidR="00124020">
        <w:rPr>
          <w:rFonts w:ascii="Arial" w:eastAsia="Arial" w:hAnsi="Arial" w:cs="Arial"/>
          <w:sz w:val="20"/>
          <w:szCs w:val="20"/>
        </w:rPr>
        <w:t>D</w:t>
      </w:r>
      <w:r w:rsidR="00124020" w:rsidRPr="00194554">
        <w:rPr>
          <w:rFonts w:ascii="Arial" w:eastAsia="Arial" w:hAnsi="Arial" w:cs="Arial"/>
          <w:sz w:val="20"/>
          <w:szCs w:val="20"/>
        </w:rPr>
        <w:t>emolished the remaining temporary trail asphalt, continued</w:t>
      </w:r>
    </w:p>
    <w:p w:rsidR="00124020" w:rsidRDefault="00124020" w:rsidP="00124020">
      <w:pPr>
        <w:spacing w:line="200" w:lineRule="atLeast"/>
        <w:rPr>
          <w:rFonts w:ascii="Arial" w:eastAsia="Arial" w:hAnsi="Arial" w:cs="Arial"/>
          <w:sz w:val="20"/>
          <w:szCs w:val="20"/>
        </w:rPr>
      </w:pPr>
      <w:r w:rsidRPr="00194554">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Pr="00194554">
        <w:rPr>
          <w:rFonts w:ascii="Arial" w:eastAsia="Arial" w:hAnsi="Arial" w:cs="Arial"/>
          <w:sz w:val="20"/>
          <w:szCs w:val="20"/>
        </w:rPr>
        <w:t>excavation and grading</w:t>
      </w:r>
      <w:r>
        <w:rPr>
          <w:rFonts w:ascii="Arial" w:eastAsia="Arial" w:hAnsi="Arial" w:cs="Arial"/>
          <w:sz w:val="20"/>
          <w:szCs w:val="20"/>
        </w:rPr>
        <w:t xml:space="preserve"> at the triangle area between Phase B and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Phase D. </w:t>
      </w:r>
      <w:r w:rsidRPr="00194554">
        <w:rPr>
          <w:rFonts w:ascii="Arial" w:eastAsia="Arial" w:hAnsi="Arial" w:cs="Arial"/>
          <w:sz w:val="20"/>
          <w:szCs w:val="20"/>
        </w:rPr>
        <w:t xml:space="preserve">  </w:t>
      </w:r>
      <w:r>
        <w:rPr>
          <w:rFonts w:ascii="Arial" w:eastAsia="Arial" w:hAnsi="Arial" w:cs="Arial"/>
          <w:sz w:val="20"/>
          <w:szCs w:val="20"/>
        </w:rPr>
        <w:t>R</w:t>
      </w:r>
      <w:r w:rsidRPr="00194554">
        <w:rPr>
          <w:rFonts w:ascii="Arial" w:eastAsia="Arial" w:hAnsi="Arial" w:cs="Arial"/>
          <w:sz w:val="20"/>
          <w:szCs w:val="20"/>
        </w:rPr>
        <w:t xml:space="preserve">emoved </w:t>
      </w:r>
      <w:r>
        <w:rPr>
          <w:rFonts w:ascii="Arial" w:eastAsia="Arial" w:hAnsi="Arial" w:cs="Arial"/>
          <w:sz w:val="20"/>
          <w:szCs w:val="20"/>
        </w:rPr>
        <w:t xml:space="preserve">excavated materials from site. </w:t>
      </w:r>
    </w:p>
    <w:p w:rsidR="00435519" w:rsidRDefault="00C40040" w:rsidP="00124020">
      <w:pPr>
        <w:spacing w:line="200" w:lineRule="atLeast"/>
        <w:ind w:left="2160"/>
        <w:rPr>
          <w:rFonts w:ascii="Arial" w:eastAsia="Arial" w:hAnsi="Arial" w:cs="Arial"/>
          <w:sz w:val="20"/>
          <w:szCs w:val="20"/>
        </w:rPr>
      </w:pPr>
      <w:r>
        <w:rPr>
          <w:rFonts w:ascii="Arial" w:eastAsia="Arial" w:hAnsi="Arial" w:cs="Arial"/>
          <w:sz w:val="20"/>
          <w:szCs w:val="20"/>
        </w:rPr>
        <w:t xml:space="preserve">Phase B – Electrical </w:t>
      </w:r>
      <w:r w:rsidR="009F5A20">
        <w:rPr>
          <w:rFonts w:ascii="Arial" w:eastAsia="Arial" w:hAnsi="Arial" w:cs="Arial"/>
          <w:sz w:val="20"/>
          <w:szCs w:val="20"/>
        </w:rPr>
        <w:t>–</w:t>
      </w:r>
      <w:r w:rsidR="00DC7D07">
        <w:rPr>
          <w:rFonts w:ascii="Arial" w:eastAsia="Arial" w:hAnsi="Arial" w:cs="Arial"/>
          <w:sz w:val="20"/>
          <w:szCs w:val="20"/>
        </w:rPr>
        <w:t xml:space="preserve"> </w:t>
      </w:r>
      <w:r w:rsidR="00124020">
        <w:rPr>
          <w:rFonts w:ascii="Arial" w:eastAsia="Arial" w:hAnsi="Arial" w:cs="Arial"/>
          <w:sz w:val="20"/>
          <w:szCs w:val="20"/>
        </w:rPr>
        <w:t>Investigated the conductor power outage inside electrical manhole.  Worked on light pole wires.</w:t>
      </w:r>
    </w:p>
    <w:p w:rsidR="00106ABE" w:rsidRDefault="003D5235" w:rsidP="00517A9E">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281F69">
        <w:rPr>
          <w:rFonts w:ascii="Arial" w:eastAsia="Arial" w:hAnsi="Arial" w:cs="Arial"/>
          <w:sz w:val="20"/>
          <w:szCs w:val="20"/>
        </w:rPr>
        <w:t>– Placed</w:t>
      </w:r>
      <w:r w:rsidR="000C5888">
        <w:rPr>
          <w:rFonts w:ascii="Arial" w:eastAsia="Arial" w:hAnsi="Arial" w:cs="Arial"/>
          <w:sz w:val="20"/>
          <w:szCs w:val="20"/>
        </w:rPr>
        <w:t xml:space="preserve"> </w:t>
      </w:r>
      <w:r w:rsidR="00281F69">
        <w:rPr>
          <w:rFonts w:ascii="Arial" w:eastAsia="Arial" w:hAnsi="Arial" w:cs="Arial"/>
          <w:sz w:val="20"/>
          <w:szCs w:val="20"/>
        </w:rPr>
        <w:t xml:space="preserve">edge wall concrete. Placed retaining wall footing concrete.  Placed drainage manhole base concrete.  Placed end wall concrete. Stripped end wall forms. </w:t>
      </w:r>
    </w:p>
    <w:p w:rsidR="00D9766F" w:rsidRDefault="00265421" w:rsidP="00D9766F">
      <w:pPr>
        <w:spacing w:line="200" w:lineRule="atLeast"/>
        <w:rPr>
          <w:rFonts w:ascii="Arial" w:eastAsia="Arial" w:hAnsi="Arial" w:cs="Arial"/>
          <w:sz w:val="20"/>
          <w:szCs w:val="20"/>
        </w:rPr>
      </w:pPr>
      <w:r>
        <w:rPr>
          <w:rFonts w:ascii="Arial" w:eastAsia="Arial" w:hAnsi="Arial" w:cs="Arial"/>
          <w:sz w:val="20"/>
          <w:szCs w:val="20"/>
        </w:rPr>
        <w:t xml:space="preserve"> </w:t>
      </w:r>
      <w:r w:rsidR="007578CA">
        <w:rPr>
          <w:rFonts w:ascii="Arial" w:eastAsia="Arial" w:hAnsi="Arial" w:cs="Arial"/>
          <w:sz w:val="20"/>
          <w:szCs w:val="20"/>
        </w:rPr>
        <w:t>Fri</w:t>
      </w:r>
      <w:r w:rsidR="007578CA">
        <w:rPr>
          <w:rFonts w:ascii="Arial" w:eastAsia="Arial" w:hAnsi="Arial" w:cs="Arial"/>
          <w:sz w:val="20"/>
          <w:szCs w:val="20"/>
        </w:rPr>
        <w:tab/>
      </w:r>
      <w:r w:rsidR="004F2F95">
        <w:rPr>
          <w:rFonts w:ascii="Arial" w:eastAsia="Arial" w:hAnsi="Arial" w:cs="Arial"/>
          <w:sz w:val="20"/>
          <w:szCs w:val="20"/>
        </w:rPr>
        <w:t>08/28</w:t>
      </w:r>
      <w:r w:rsidR="00C541BD" w:rsidRPr="00E4512E">
        <w:rPr>
          <w:rFonts w:ascii="Arial" w:eastAsia="Arial" w:hAnsi="Arial" w:cs="Arial"/>
          <w:sz w:val="20"/>
          <w:szCs w:val="20"/>
        </w:rPr>
        <w:t>/20</w:t>
      </w:r>
      <w:r w:rsidR="00C541BD" w:rsidRPr="00E4512E">
        <w:rPr>
          <w:rFonts w:ascii="Arial" w:eastAsia="Arial" w:hAnsi="Arial" w:cs="Arial"/>
          <w:sz w:val="20"/>
          <w:szCs w:val="20"/>
        </w:rPr>
        <w:tab/>
      </w:r>
      <w:r w:rsidR="00C5441F" w:rsidRPr="00E4512E">
        <w:rPr>
          <w:rFonts w:ascii="Arial" w:eastAsia="Arial" w:hAnsi="Arial" w:cs="Arial"/>
          <w:sz w:val="20"/>
          <w:szCs w:val="20"/>
        </w:rPr>
        <w:t>Phase B –</w:t>
      </w:r>
      <w:r w:rsidR="00517A9E" w:rsidRPr="00517A9E">
        <w:rPr>
          <w:rFonts w:ascii="Arial" w:eastAsia="Arial" w:hAnsi="Arial" w:cs="Arial"/>
          <w:sz w:val="20"/>
          <w:szCs w:val="20"/>
        </w:rPr>
        <w:t xml:space="preserve"> </w:t>
      </w:r>
      <w:r w:rsidR="000C5888">
        <w:rPr>
          <w:rFonts w:ascii="Arial" w:eastAsia="Arial" w:hAnsi="Arial" w:cs="Arial"/>
          <w:sz w:val="20"/>
          <w:szCs w:val="20"/>
        </w:rPr>
        <w:t>No work performed.</w:t>
      </w:r>
    </w:p>
    <w:p w:rsidR="00DC7D07" w:rsidRDefault="00C5441F" w:rsidP="00DC7D07">
      <w:pPr>
        <w:spacing w:line="200" w:lineRule="atLeast"/>
        <w:rPr>
          <w:rFonts w:ascii="Arial" w:eastAsia="Arial" w:hAnsi="Arial" w:cs="Arial"/>
          <w:sz w:val="20"/>
          <w:szCs w:val="20"/>
        </w:rPr>
      </w:pPr>
      <w:r w:rsidRPr="00C40040">
        <w:rPr>
          <w:rFonts w:ascii="Arial" w:eastAsia="Arial" w:hAnsi="Arial" w:cs="Arial"/>
          <w:sz w:val="20"/>
          <w:szCs w:val="20"/>
        </w:rPr>
        <w:lastRenderedPageBreak/>
        <w:t xml:space="preserve"> </w:t>
      </w:r>
      <w:r w:rsidR="00DC7D07" w:rsidRPr="00E4512E">
        <w:rPr>
          <w:rFonts w:ascii="Arial" w:eastAsia="Arial" w:hAnsi="Arial" w:cs="Arial"/>
          <w:sz w:val="20"/>
          <w:szCs w:val="20"/>
        </w:rPr>
        <w:t xml:space="preserve"> </w:t>
      </w:r>
      <w:r w:rsidR="00DC7D07">
        <w:rPr>
          <w:rFonts w:ascii="Arial" w:eastAsia="Arial" w:hAnsi="Arial" w:cs="Arial"/>
          <w:sz w:val="20"/>
          <w:szCs w:val="20"/>
        </w:rPr>
        <w:tab/>
      </w:r>
      <w:r w:rsidR="00DC7D07">
        <w:rPr>
          <w:rFonts w:ascii="Arial" w:eastAsia="Arial" w:hAnsi="Arial" w:cs="Arial"/>
          <w:sz w:val="20"/>
          <w:szCs w:val="20"/>
        </w:rPr>
        <w:tab/>
      </w:r>
      <w:r w:rsidR="00DC7D07">
        <w:rPr>
          <w:rFonts w:ascii="Arial" w:eastAsia="Arial" w:hAnsi="Arial" w:cs="Arial"/>
          <w:sz w:val="20"/>
          <w:szCs w:val="20"/>
        </w:rPr>
        <w:tab/>
        <w:t xml:space="preserve">Phase B – Electrical – </w:t>
      </w:r>
      <w:r w:rsidR="00A92EC4">
        <w:rPr>
          <w:rFonts w:ascii="Arial" w:eastAsia="Arial" w:hAnsi="Arial" w:cs="Arial"/>
          <w:sz w:val="20"/>
          <w:szCs w:val="20"/>
        </w:rPr>
        <w:t>No work scheduled</w:t>
      </w:r>
      <w:r w:rsidR="005067CA">
        <w:rPr>
          <w:rFonts w:ascii="Arial" w:eastAsia="Arial" w:hAnsi="Arial" w:cs="Arial"/>
          <w:sz w:val="20"/>
          <w:szCs w:val="20"/>
        </w:rPr>
        <w:t>.</w:t>
      </w:r>
    </w:p>
    <w:p w:rsidR="00517A9E" w:rsidRDefault="00DC7D07" w:rsidP="00517A9E">
      <w:pPr>
        <w:spacing w:line="200" w:lineRule="atLeast"/>
        <w:ind w:left="2160"/>
        <w:rPr>
          <w:rFonts w:ascii="Arial" w:eastAsia="Arial" w:hAnsi="Arial" w:cs="Arial"/>
          <w:sz w:val="20"/>
          <w:szCs w:val="20"/>
        </w:rPr>
      </w:pPr>
      <w:r>
        <w:rPr>
          <w:rFonts w:ascii="Arial" w:eastAsia="Arial" w:hAnsi="Arial" w:cs="Arial"/>
          <w:sz w:val="20"/>
          <w:szCs w:val="20"/>
        </w:rPr>
        <w:t>Phase D –</w:t>
      </w:r>
      <w:r w:rsidR="000B7EBE">
        <w:rPr>
          <w:rFonts w:ascii="Arial" w:eastAsia="Arial" w:hAnsi="Arial" w:cs="Arial"/>
          <w:sz w:val="20"/>
          <w:szCs w:val="20"/>
        </w:rPr>
        <w:t xml:space="preserve"> </w:t>
      </w:r>
      <w:r w:rsidR="000C5888">
        <w:rPr>
          <w:rFonts w:ascii="Arial" w:eastAsia="Arial" w:hAnsi="Arial" w:cs="Arial"/>
          <w:sz w:val="20"/>
          <w:szCs w:val="20"/>
        </w:rPr>
        <w:t>Stripped retaining wall footing forms.  Stripped manhole base and end wall forms.  Constructed brick manhole.</w:t>
      </w:r>
    </w:p>
    <w:p w:rsidR="00C541BD" w:rsidRDefault="004F2F95" w:rsidP="00DC7D07">
      <w:pPr>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t>08/29</w:t>
      </w:r>
      <w:r w:rsidR="00C541BD" w:rsidRPr="00E4512E">
        <w:rPr>
          <w:rFonts w:ascii="Arial" w:eastAsia="Arial" w:hAnsi="Arial" w:cs="Arial"/>
          <w:sz w:val="20"/>
          <w:szCs w:val="20"/>
        </w:rPr>
        <w:t>/20</w:t>
      </w:r>
      <w:r w:rsidR="00C541BD" w:rsidRPr="00E4512E">
        <w:rPr>
          <w:rFonts w:ascii="Arial" w:eastAsia="Arial" w:hAnsi="Arial" w:cs="Arial"/>
          <w:sz w:val="20"/>
          <w:szCs w:val="20"/>
        </w:rPr>
        <w:tab/>
        <w:t>No work scheduled</w:t>
      </w:r>
    </w:p>
    <w:p w:rsidR="00842EC8" w:rsidRDefault="00842EC8" w:rsidP="00DC7D07">
      <w:pPr>
        <w:spacing w:line="200" w:lineRule="atLeast"/>
        <w:rPr>
          <w:rFonts w:ascii="Arial" w:eastAsia="Arial" w:hAnsi="Arial" w:cs="Arial"/>
          <w:sz w:val="20"/>
          <w:szCs w:val="20"/>
        </w:rPr>
      </w:pPr>
    </w:p>
    <w:bookmarkEnd w:id="0"/>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6E0188" w:rsidRPr="00951311" w:rsidRDefault="006E0188"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1" w:name="Check4"/>
            <w:r>
              <w:instrText xml:space="preserve"> FORMCHECKBOX </w:instrText>
            </w:r>
            <w:r w:rsidR="00445379">
              <w:fldChar w:fldCharType="separate"/>
            </w:r>
            <w:r>
              <w:fldChar w:fldCharType="end"/>
            </w:r>
            <w:bookmarkEnd w:id="1"/>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445379">
              <w:rPr>
                <w:rFonts w:ascii="Arial" w:eastAsia="Arial" w:hAnsi="Arial" w:cs="Arial"/>
                <w:sz w:val="20"/>
                <w:szCs w:val="20"/>
              </w:rPr>
            </w:r>
            <w:r w:rsidR="00445379">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445379">
              <w:rPr>
                <w:rFonts w:ascii="Arial" w:eastAsia="Arial" w:hAnsi="Arial" w:cs="Arial"/>
                <w:sz w:val="20"/>
                <w:szCs w:val="20"/>
              </w:rPr>
            </w:r>
            <w:r w:rsidR="00445379">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5D41AB"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445379">
              <w:rPr>
                <w:rFonts w:ascii="Arial" w:eastAsia="Arial" w:hAnsi="Arial" w:cs="Arial"/>
                <w:sz w:val="20"/>
                <w:szCs w:val="20"/>
              </w:rPr>
            </w:r>
            <w:r w:rsidR="00445379">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sidR="007578CA">
              <w:rPr>
                <w:rFonts w:ascii="Arial" w:eastAsia="Arial" w:hAnsi="Arial" w:cs="Arial"/>
                <w:sz w:val="20"/>
                <w:szCs w:val="20"/>
              </w:rPr>
              <w:t>-</w:t>
            </w:r>
            <w:r>
              <w:rPr>
                <w:rFonts w:ascii="Arial" w:eastAsia="Arial" w:hAnsi="Arial" w:cs="Arial"/>
                <w:sz w:val="20"/>
                <w:szCs w:val="20"/>
              </w:rPr>
              <w:t xml:space="preserve"> Passed</w:t>
            </w:r>
          </w:p>
          <w:p w:rsidR="008571BB" w:rsidRDefault="006E0188"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445379">
              <w:rPr>
                <w:rFonts w:ascii="Arial" w:eastAsia="Arial" w:hAnsi="Arial" w:cs="Arial"/>
                <w:sz w:val="20"/>
                <w:szCs w:val="20"/>
              </w:rPr>
            </w:r>
            <w:r w:rsidR="00445379">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t>Asphalt Material Testing</w:t>
            </w:r>
          </w:p>
          <w:p w:rsidR="006E0188" w:rsidRDefault="001C3DA0"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445379">
              <w:rPr>
                <w:rFonts w:ascii="Arial" w:eastAsia="Arial" w:hAnsi="Arial" w:cs="Arial"/>
                <w:sz w:val="20"/>
                <w:szCs w:val="20"/>
              </w:rPr>
            </w:r>
            <w:r w:rsidR="00445379">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6E0188">
              <w:rPr>
                <w:rFonts w:ascii="Arial" w:eastAsia="Arial" w:hAnsi="Arial" w:cs="Arial"/>
                <w:sz w:val="20"/>
                <w:szCs w:val="20"/>
              </w:rPr>
              <w:t xml:space="preserve"> </w:t>
            </w:r>
            <w:r>
              <w:rPr>
                <w:rFonts w:ascii="Arial" w:eastAsia="Arial" w:hAnsi="Arial" w:cs="Arial"/>
                <w:sz w:val="20"/>
                <w:szCs w:val="20"/>
              </w:rPr>
              <w:t>– Pending results</w:t>
            </w:r>
          </w:p>
          <w:p w:rsidR="006E0188" w:rsidRDefault="006E0188" w:rsidP="007C5DA7">
            <w:pPr>
              <w:spacing w:line="259" w:lineRule="auto"/>
              <w:rPr>
                <w:rFonts w:ascii="Arial" w:eastAsia="Times New Roman" w:hAnsi="Arial" w:cs="Arial"/>
                <w:b/>
                <w:bCs/>
                <w:sz w:val="20"/>
                <w:szCs w:val="20"/>
              </w:rPr>
            </w:pPr>
          </w:p>
          <w:p w:rsidR="006E0188" w:rsidRDefault="006E0188" w:rsidP="007C5DA7">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6E0188" w:rsidRDefault="006E0188" w:rsidP="007C5DA7">
            <w:pPr>
              <w:spacing w:line="259" w:lineRule="auto"/>
            </w:pPr>
          </w:p>
        </w:tc>
        <w:tc>
          <w:tcPr>
            <w:tcW w:w="4555" w:type="dxa"/>
          </w:tcPr>
          <w:p w:rsidR="006E0188" w:rsidRDefault="006E0188"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445379">
              <w:fldChar w:fldCharType="separate"/>
            </w:r>
            <w:r>
              <w:fldChar w:fldCharType="end"/>
            </w:r>
            <w:r>
              <w:tab/>
            </w:r>
            <w:r w:rsidRPr="00D35FB5">
              <w:rPr>
                <w:rFonts w:ascii="Arial" w:eastAsia="Arial" w:hAnsi="Arial" w:cs="Arial"/>
                <w:sz w:val="20"/>
                <w:szCs w:val="20"/>
              </w:rPr>
              <w:t>Infiltration Tests</w:t>
            </w:r>
          </w:p>
          <w:p w:rsidR="006E0188" w:rsidRDefault="00A839D1"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445379">
              <w:rPr>
                <w:rFonts w:ascii="Arial" w:eastAsia="Arial" w:hAnsi="Arial" w:cs="Arial"/>
                <w:sz w:val="20"/>
                <w:szCs w:val="20"/>
              </w:rPr>
            </w:r>
            <w:r w:rsidR="00445379">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 xml:space="preserve">Dynamic Cone Penetration (DCP) Tests </w:t>
            </w:r>
          </w:p>
          <w:p w:rsidR="006E0188" w:rsidRDefault="004B4F83" w:rsidP="008571BB">
            <w:pPr>
              <w:ind w:left="719" w:right="-38" w:hanging="810"/>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445379">
              <w:rPr>
                <w:rFonts w:ascii="Arial" w:eastAsia="Arial" w:hAnsi="Arial" w:cs="Arial"/>
                <w:sz w:val="20"/>
                <w:szCs w:val="20"/>
              </w:rPr>
            </w:r>
            <w:r w:rsidR="00445379">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1C3DA0">
              <w:rPr>
                <w:rFonts w:ascii="Arial" w:eastAsia="Arial" w:hAnsi="Arial" w:cs="Arial"/>
                <w:sz w:val="20"/>
                <w:szCs w:val="20"/>
              </w:rPr>
              <w:t>- Passed</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1912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E108D3">
        <w:rPr>
          <w:rFonts w:cs="Arial"/>
          <w:spacing w:val="-1"/>
        </w:rPr>
        <w:t>40</w:t>
      </w:r>
      <w:r w:rsidRPr="00542C64">
        <w:rPr>
          <w:rFonts w:cs="Arial"/>
          <w:spacing w:val="-1"/>
        </w:rPr>
        <w:t xml:space="preserve">% of their goal. </w:t>
      </w:r>
    </w:p>
    <w:p w:rsidR="00542C64" w:rsidRPr="00542C64" w:rsidRDefault="00542C64" w:rsidP="00542C64">
      <w:pPr>
        <w:pStyle w:val="BodyText"/>
        <w:tabs>
          <w:tab w:val="left" w:pos="952"/>
        </w:tabs>
        <w:spacing w:line="229" w:lineRule="exact"/>
        <w:ind w:hanging="247"/>
        <w:rPr>
          <w:rFonts w:cs="Arial"/>
          <w:spacing w:val="-1"/>
        </w:rPr>
      </w:pPr>
    </w:p>
    <w:p w:rsidR="00542C64" w:rsidRPr="00542C64" w:rsidRDefault="00542C64" w:rsidP="00DA1078">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r w:rsidR="00DA1078">
        <w:rPr>
          <w:rFonts w:cs="Arial"/>
          <w:spacing w:val="-1"/>
        </w:rPr>
        <w:tab/>
      </w:r>
    </w:p>
    <w:p w:rsidR="007842B8"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DBE Goal for the CM is 10</w:t>
      </w:r>
      <w:r w:rsidR="00304A37">
        <w:rPr>
          <w:rFonts w:cs="Arial"/>
          <w:spacing w:val="-1"/>
        </w:rPr>
        <w:t>%</w:t>
      </w:r>
      <w:r w:rsidR="00E108D3">
        <w:rPr>
          <w:rFonts w:cs="Arial"/>
          <w:spacing w:val="-1"/>
        </w:rPr>
        <w:t>. To-date the CM has achieved 18</w:t>
      </w:r>
      <w:r w:rsidRPr="00542C64">
        <w:rPr>
          <w:rFonts w:cs="Arial"/>
          <w:spacing w:val="-1"/>
        </w:rPr>
        <w:t>% of their Goal.</w:t>
      </w:r>
    </w:p>
    <w:p w:rsidR="000C04B4" w:rsidRDefault="000C04B4" w:rsidP="000C04B4">
      <w:pPr>
        <w:pStyle w:val="BodyText"/>
        <w:tabs>
          <w:tab w:val="left" w:pos="952"/>
        </w:tabs>
        <w:spacing w:line="229" w:lineRule="exact"/>
        <w:ind w:left="0" w:firstLine="0"/>
        <w:rPr>
          <w:rFonts w:cs="Arial"/>
          <w:spacing w:val="-1"/>
        </w:rPr>
      </w:pPr>
    </w:p>
    <w:p w:rsidR="00AC5A25" w:rsidRDefault="00AC5A25" w:rsidP="000C04B4">
      <w:pPr>
        <w:pStyle w:val="BodyText"/>
        <w:tabs>
          <w:tab w:val="left" w:pos="952"/>
        </w:tabs>
        <w:spacing w:line="229" w:lineRule="exact"/>
        <w:ind w:left="0" w:firstLine="0"/>
        <w:rPr>
          <w:rFonts w:cs="Arial"/>
          <w:spacing w:val="-1"/>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162675" cy="255270"/>
                <wp:effectExtent l="0" t="0" r="9525"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5.2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C81CAE" w:rsidRDefault="00C81CAE"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13661C" w:rsidRDefault="0013661C" w:rsidP="00A4554A">
      <w:pPr>
        <w:spacing w:line="200" w:lineRule="atLeast"/>
        <w:rPr>
          <w:rFonts w:ascii="Arial" w:eastAsia="Arial" w:hAnsi="Arial" w:cs="Arial"/>
          <w:sz w:val="20"/>
          <w:szCs w:val="20"/>
        </w:rPr>
      </w:pPr>
    </w:p>
    <w:p w:rsidR="0013661C" w:rsidRDefault="0013661C" w:rsidP="00A4554A">
      <w:pPr>
        <w:spacing w:line="200" w:lineRule="atLeast"/>
        <w:rPr>
          <w:rFonts w:ascii="Arial" w:eastAsia="Arial" w:hAnsi="Arial" w:cs="Arial"/>
          <w:sz w:val="20"/>
          <w:szCs w:val="20"/>
        </w:rPr>
      </w:pPr>
    </w:p>
    <w:p w:rsidR="0013661C" w:rsidRDefault="0013661C" w:rsidP="00A4554A">
      <w:pPr>
        <w:spacing w:line="200" w:lineRule="atLeast"/>
        <w:rPr>
          <w:rFonts w:ascii="Arial" w:eastAsia="Arial" w:hAnsi="Arial" w:cs="Arial"/>
          <w:sz w:val="20"/>
          <w:szCs w:val="20"/>
        </w:rPr>
      </w:pPr>
    </w:p>
    <w:p w:rsidR="00C93F55" w:rsidRDefault="00C93F55" w:rsidP="00A4554A">
      <w:pPr>
        <w:spacing w:line="200" w:lineRule="atLeast"/>
        <w:rPr>
          <w:rFonts w:ascii="Arial" w:eastAsia="Arial" w:hAnsi="Arial" w:cs="Arial"/>
          <w:sz w:val="20"/>
          <w:szCs w:val="20"/>
        </w:rPr>
      </w:pPr>
    </w:p>
    <w:p w:rsidR="00C93F55" w:rsidRDefault="00C93F55" w:rsidP="00A4554A">
      <w:pPr>
        <w:spacing w:line="200" w:lineRule="atLeast"/>
        <w:rPr>
          <w:rFonts w:ascii="Arial" w:eastAsia="Arial" w:hAnsi="Arial" w:cs="Arial"/>
          <w:sz w:val="20"/>
          <w:szCs w:val="20"/>
        </w:rPr>
      </w:pPr>
    </w:p>
    <w:p w:rsidR="00C93F55" w:rsidRDefault="00C93F55" w:rsidP="00A4554A">
      <w:pPr>
        <w:spacing w:line="200" w:lineRule="atLeast"/>
        <w:rPr>
          <w:rFonts w:ascii="Arial" w:eastAsia="Arial" w:hAnsi="Arial" w:cs="Arial"/>
          <w:sz w:val="20"/>
          <w:szCs w:val="20"/>
        </w:rPr>
      </w:pPr>
    </w:p>
    <w:p w:rsidR="008D6298" w:rsidRDefault="008D6298" w:rsidP="00A4554A">
      <w:pPr>
        <w:spacing w:line="200" w:lineRule="atLeast"/>
        <w:rPr>
          <w:rFonts w:ascii="Arial" w:eastAsia="Arial" w:hAnsi="Arial" w:cs="Arial"/>
          <w:sz w:val="20"/>
          <w:szCs w:val="20"/>
        </w:rPr>
      </w:pPr>
    </w:p>
    <w:p w:rsidR="008D6298" w:rsidRDefault="008D6298" w:rsidP="00A4554A">
      <w:pPr>
        <w:spacing w:line="200" w:lineRule="atLeast"/>
        <w:rPr>
          <w:rFonts w:ascii="Arial" w:eastAsia="Arial" w:hAnsi="Arial" w:cs="Arial"/>
          <w:sz w:val="20"/>
          <w:szCs w:val="20"/>
        </w:rPr>
      </w:pPr>
    </w:p>
    <w:p w:rsidR="00C93F55" w:rsidRDefault="00C93F55" w:rsidP="00A4554A">
      <w:pPr>
        <w:spacing w:line="200" w:lineRule="atLeast"/>
        <w:rPr>
          <w:rFonts w:ascii="Arial" w:eastAsia="Arial" w:hAnsi="Arial" w:cs="Arial"/>
          <w:sz w:val="20"/>
          <w:szCs w:val="20"/>
        </w:rPr>
      </w:pPr>
    </w:p>
    <w:p w:rsidR="00C93F55" w:rsidRDefault="00C93F55" w:rsidP="00A4554A">
      <w:pPr>
        <w:spacing w:line="200" w:lineRule="atLeast"/>
        <w:rPr>
          <w:rFonts w:ascii="Arial" w:eastAsia="Arial" w:hAnsi="Arial" w:cs="Arial"/>
          <w:sz w:val="20"/>
          <w:szCs w:val="20"/>
        </w:rPr>
      </w:pPr>
    </w:p>
    <w:p w:rsidR="00C93F55" w:rsidRDefault="00C93F55" w:rsidP="00A4554A">
      <w:pPr>
        <w:spacing w:line="200" w:lineRule="atLeast"/>
        <w:rPr>
          <w:rFonts w:ascii="Arial" w:eastAsia="Arial" w:hAnsi="Arial" w:cs="Arial"/>
          <w:sz w:val="20"/>
          <w:szCs w:val="20"/>
        </w:rPr>
      </w:pPr>
    </w:p>
    <w:p w:rsidR="00C93F55" w:rsidRDefault="00C93F55"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8A5136" w:rsidRDefault="008A5136" w:rsidP="00A4554A">
      <w:pPr>
        <w:spacing w:line="200" w:lineRule="atLeast"/>
        <w:rPr>
          <w:rFonts w:ascii="Arial" w:eastAsia="Arial" w:hAnsi="Arial" w:cs="Arial"/>
          <w:sz w:val="20"/>
          <w:szCs w:val="20"/>
        </w:rPr>
      </w:pPr>
    </w:p>
    <w:p w:rsidR="00A92EC4" w:rsidRDefault="000C5B7A"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5E946DB3">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0C5B7A" w:rsidRDefault="003A7BA0" w:rsidP="00592CFA">
      <w:pPr>
        <w:spacing w:line="200" w:lineRule="atLeast"/>
        <w:ind w:left="720"/>
        <w:rPr>
          <w:rFonts w:ascii="Arial" w:eastAsia="Arial" w:hAnsi="Arial" w:cs="Arial"/>
          <w:sz w:val="20"/>
          <w:szCs w:val="20"/>
        </w:rPr>
      </w:pPr>
      <w:r>
        <w:rPr>
          <w:rFonts w:ascii="Arial" w:eastAsia="Arial" w:hAnsi="Arial" w:cs="Arial"/>
          <w:sz w:val="20"/>
          <w:szCs w:val="20"/>
        </w:rPr>
        <w:t xml:space="preserve">Phase B – Crew hauling </w:t>
      </w:r>
      <w:r w:rsidR="000C5B7A">
        <w:rPr>
          <w:rFonts w:ascii="Arial" w:eastAsia="Arial" w:hAnsi="Arial" w:cs="Arial"/>
          <w:sz w:val="20"/>
          <w:szCs w:val="20"/>
        </w:rPr>
        <w:t>excavated materials from site</w:t>
      </w:r>
    </w:p>
    <w:p w:rsidR="00E75288" w:rsidRDefault="00E75288" w:rsidP="00592CFA">
      <w:pPr>
        <w:spacing w:line="200" w:lineRule="atLeast"/>
        <w:ind w:left="720"/>
        <w:rPr>
          <w:rFonts w:ascii="Arial" w:eastAsia="Arial" w:hAnsi="Arial" w:cs="Arial"/>
          <w:sz w:val="20"/>
          <w:szCs w:val="20"/>
        </w:rPr>
      </w:pPr>
    </w:p>
    <w:p w:rsidR="00592CFA" w:rsidRDefault="00E75288" w:rsidP="00592CFA">
      <w:pPr>
        <w:spacing w:line="200" w:lineRule="atLeast"/>
        <w:ind w:left="720"/>
        <w:rPr>
          <w:rFonts w:ascii="Arial" w:eastAsia="Arial" w:hAnsi="Arial" w:cs="Arial"/>
          <w:sz w:val="20"/>
          <w:szCs w:val="20"/>
        </w:rPr>
      </w:pPr>
      <w:r w:rsidRPr="00E75288">
        <w:rPr>
          <w:rFonts w:ascii="Arial" w:eastAsia="Arial" w:hAnsi="Arial" w:cs="Arial"/>
          <w:noProof/>
          <w:sz w:val="20"/>
          <w:szCs w:val="20"/>
        </w:rPr>
        <w:drawing>
          <wp:inline distT="0" distB="0" distL="0" distR="0">
            <wp:extent cx="5029200" cy="3200400"/>
            <wp:effectExtent l="0" t="0" r="0" b="0"/>
            <wp:docPr id="6" name="Picture 6" descr="\\delonhampton.sharepoint.com@SSL\DavWWWRoot\sites\MetBranchTrail\Shared Documents\MetBranchTrail\PHASE 04 - CONSTRUCTION\Photos\08 August 2020\082320 to 082920\0824\Phase B Crew grading the sloop lin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lonhampton.sharepoint.com@SSL\DavWWWRoot\sites\MetBranchTrail\Shared Documents\MetBranchTrail\PHASE 04 - CONSTRUCTION\Photos\08 August 2020\082320 to 082920\0824\Phase B Crew grading the sloop lin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E75288" w:rsidRDefault="00E75288" w:rsidP="00592CFA">
      <w:pPr>
        <w:spacing w:line="200" w:lineRule="atLeast"/>
        <w:ind w:left="720"/>
        <w:rPr>
          <w:rFonts w:ascii="Arial" w:eastAsia="Arial" w:hAnsi="Arial" w:cs="Arial"/>
          <w:sz w:val="20"/>
          <w:szCs w:val="20"/>
        </w:rPr>
      </w:pPr>
      <w:r>
        <w:rPr>
          <w:rFonts w:ascii="Arial" w:eastAsia="Arial" w:hAnsi="Arial" w:cs="Arial"/>
          <w:sz w:val="20"/>
          <w:szCs w:val="20"/>
        </w:rPr>
        <w:t>Phase B – Crew grading the slope line along the trail</w:t>
      </w:r>
    </w:p>
    <w:p w:rsidR="00592CFA" w:rsidRDefault="00EF30D2" w:rsidP="00592CFA">
      <w:pPr>
        <w:spacing w:line="200" w:lineRule="atLeast"/>
        <w:ind w:left="720"/>
        <w:rPr>
          <w:rFonts w:ascii="Arial" w:eastAsia="Arial" w:hAnsi="Arial" w:cs="Arial"/>
          <w:sz w:val="20"/>
          <w:szCs w:val="20"/>
        </w:rPr>
      </w:pPr>
      <w:r>
        <w:rPr>
          <w:rFonts w:ascii="Arial" w:hAnsi="Arial" w:cs="Arial"/>
          <w:b/>
          <w:bCs/>
          <w:noProof/>
          <w:sz w:val="20"/>
          <w:szCs w:val="20"/>
        </w:rPr>
        <w:lastRenderedPageBreak/>
        <w:drawing>
          <wp:inline distT="0" distB="0" distL="0" distR="0" wp14:anchorId="2FF5D865" wp14:editId="057B7163">
            <wp:extent cx="5029200" cy="3200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5029200" cy="3200400"/>
                    </a:xfrm>
                    <a:prstGeom prst="rect">
                      <a:avLst/>
                    </a:prstGeom>
                  </pic:spPr>
                </pic:pic>
              </a:graphicData>
            </a:graphic>
          </wp:inline>
        </w:drawing>
      </w:r>
    </w:p>
    <w:p w:rsidR="00592CFA" w:rsidRDefault="00EF30D2" w:rsidP="00592CFA">
      <w:pPr>
        <w:spacing w:line="200" w:lineRule="atLeast"/>
        <w:ind w:left="720"/>
        <w:rPr>
          <w:rFonts w:ascii="Arial" w:eastAsia="Arial" w:hAnsi="Arial" w:cs="Arial"/>
          <w:sz w:val="20"/>
          <w:szCs w:val="20"/>
        </w:rPr>
      </w:pPr>
      <w:r>
        <w:rPr>
          <w:rFonts w:ascii="Arial" w:eastAsia="Arial" w:hAnsi="Arial" w:cs="Arial"/>
          <w:sz w:val="20"/>
          <w:szCs w:val="20"/>
        </w:rPr>
        <w:t>Phase B – Crew removing excavated materials from site</w:t>
      </w:r>
    </w:p>
    <w:p w:rsidR="003560CD" w:rsidRDefault="003560CD" w:rsidP="00592CFA">
      <w:pPr>
        <w:spacing w:line="200" w:lineRule="atLeast"/>
        <w:ind w:left="720"/>
        <w:rPr>
          <w:rFonts w:ascii="Arial" w:eastAsia="Arial" w:hAnsi="Arial" w:cs="Arial"/>
          <w:sz w:val="20"/>
          <w:szCs w:val="20"/>
        </w:rPr>
      </w:pPr>
    </w:p>
    <w:p w:rsidR="003560CD" w:rsidRDefault="00124020" w:rsidP="00592CFA">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152045D">
            <wp:extent cx="5029200" cy="320040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3560CD" w:rsidRDefault="00124020" w:rsidP="00592CFA">
      <w:pPr>
        <w:spacing w:line="200" w:lineRule="atLeast"/>
        <w:ind w:left="720"/>
        <w:rPr>
          <w:rFonts w:ascii="Arial" w:eastAsia="Arial" w:hAnsi="Arial" w:cs="Arial"/>
          <w:sz w:val="20"/>
          <w:szCs w:val="20"/>
        </w:rPr>
      </w:pPr>
      <w:r>
        <w:rPr>
          <w:rFonts w:ascii="Arial" w:eastAsia="Arial" w:hAnsi="Arial" w:cs="Arial"/>
          <w:sz w:val="20"/>
          <w:szCs w:val="20"/>
        </w:rPr>
        <w:t>Phase B – Electrician working on light pole wires</w:t>
      </w:r>
    </w:p>
    <w:p w:rsidR="00592CFA" w:rsidRDefault="00592CFA" w:rsidP="00592CFA">
      <w:pPr>
        <w:spacing w:line="200" w:lineRule="atLeast"/>
        <w:ind w:left="720"/>
        <w:rPr>
          <w:rFonts w:ascii="Arial" w:eastAsia="Arial" w:hAnsi="Arial" w:cs="Arial"/>
          <w:sz w:val="20"/>
          <w:szCs w:val="20"/>
        </w:rPr>
      </w:pPr>
    </w:p>
    <w:p w:rsidR="00592CFA" w:rsidRDefault="00592CFA" w:rsidP="00592CFA">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28A0D68E">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592CFA" w:rsidRDefault="00592CFA" w:rsidP="00592CFA">
      <w:pPr>
        <w:spacing w:line="200" w:lineRule="atLeast"/>
        <w:ind w:left="720"/>
        <w:rPr>
          <w:rFonts w:ascii="Arial" w:eastAsia="Arial" w:hAnsi="Arial" w:cs="Arial"/>
          <w:sz w:val="20"/>
          <w:szCs w:val="20"/>
        </w:rPr>
      </w:pPr>
      <w:r>
        <w:rPr>
          <w:rFonts w:ascii="Arial" w:eastAsia="Arial" w:hAnsi="Arial" w:cs="Arial"/>
          <w:sz w:val="20"/>
          <w:szCs w:val="20"/>
        </w:rPr>
        <w:t>Phase D – Crew tying retaining wall footing rebars</w:t>
      </w:r>
    </w:p>
    <w:p w:rsidR="00DD5613" w:rsidRDefault="00DD5613" w:rsidP="00592CFA">
      <w:pPr>
        <w:spacing w:line="200" w:lineRule="atLeast"/>
        <w:ind w:left="720"/>
        <w:rPr>
          <w:rFonts w:ascii="Arial" w:eastAsia="Arial" w:hAnsi="Arial" w:cs="Arial"/>
          <w:sz w:val="20"/>
          <w:szCs w:val="20"/>
        </w:rPr>
      </w:pPr>
    </w:p>
    <w:p w:rsidR="007A0B3B" w:rsidRDefault="007A0B3B" w:rsidP="00592CFA">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EDC9676">
            <wp:extent cx="5029200" cy="3200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7A0B3B" w:rsidRDefault="007A0B3B" w:rsidP="00592CFA">
      <w:pPr>
        <w:spacing w:line="200" w:lineRule="atLeast"/>
        <w:ind w:left="720"/>
        <w:rPr>
          <w:rFonts w:ascii="Arial" w:eastAsia="Arial" w:hAnsi="Arial" w:cs="Arial"/>
          <w:sz w:val="20"/>
          <w:szCs w:val="20"/>
        </w:rPr>
      </w:pPr>
      <w:r>
        <w:rPr>
          <w:rFonts w:ascii="Arial" w:eastAsia="Arial" w:hAnsi="Arial" w:cs="Arial"/>
          <w:sz w:val="20"/>
          <w:szCs w:val="20"/>
        </w:rPr>
        <w:t xml:space="preserve">Phase D – Crew installing </w:t>
      </w:r>
      <w:r w:rsidR="003560CD">
        <w:rPr>
          <w:rFonts w:ascii="Arial" w:eastAsia="Arial" w:hAnsi="Arial" w:cs="Arial"/>
          <w:sz w:val="20"/>
          <w:szCs w:val="20"/>
        </w:rPr>
        <w:t>retaining wall</w:t>
      </w:r>
      <w:r>
        <w:rPr>
          <w:rFonts w:ascii="Arial" w:eastAsia="Arial" w:hAnsi="Arial" w:cs="Arial"/>
          <w:sz w:val="20"/>
          <w:szCs w:val="20"/>
        </w:rPr>
        <w:t xml:space="preserve"> footing rebars</w:t>
      </w:r>
    </w:p>
    <w:p w:rsidR="007A0B3B" w:rsidRDefault="007A0B3B" w:rsidP="00592CFA">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75377329">
            <wp:extent cx="5029200" cy="32004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7A0B3B" w:rsidRDefault="003A7BA0" w:rsidP="00592CFA">
      <w:pPr>
        <w:spacing w:line="200" w:lineRule="atLeast"/>
        <w:ind w:left="720"/>
        <w:rPr>
          <w:rFonts w:ascii="Arial" w:eastAsia="Arial" w:hAnsi="Arial" w:cs="Arial"/>
          <w:sz w:val="20"/>
          <w:szCs w:val="20"/>
        </w:rPr>
      </w:pPr>
      <w:r>
        <w:rPr>
          <w:rFonts w:ascii="Arial" w:eastAsia="Arial" w:hAnsi="Arial" w:cs="Arial"/>
          <w:sz w:val="20"/>
          <w:szCs w:val="20"/>
        </w:rPr>
        <w:t>Phase D – Crew excavated</w:t>
      </w:r>
      <w:r w:rsidR="007A0B3B">
        <w:rPr>
          <w:rFonts w:ascii="Arial" w:eastAsia="Arial" w:hAnsi="Arial" w:cs="Arial"/>
          <w:sz w:val="20"/>
          <w:szCs w:val="20"/>
        </w:rPr>
        <w:t xml:space="preserve"> manhole base</w:t>
      </w:r>
    </w:p>
    <w:p w:rsidR="003641D2" w:rsidRDefault="003641D2" w:rsidP="00592CFA">
      <w:pPr>
        <w:spacing w:line="200" w:lineRule="atLeast"/>
        <w:ind w:left="720"/>
        <w:rPr>
          <w:rFonts w:ascii="Arial" w:eastAsia="Arial" w:hAnsi="Arial" w:cs="Arial"/>
          <w:sz w:val="20"/>
          <w:szCs w:val="20"/>
        </w:rPr>
      </w:pPr>
    </w:p>
    <w:p w:rsidR="009C1B9E" w:rsidRDefault="009C1B9E" w:rsidP="00592CFA">
      <w:pPr>
        <w:spacing w:line="200" w:lineRule="atLeast"/>
        <w:ind w:left="720"/>
        <w:rPr>
          <w:rFonts w:ascii="Arial" w:eastAsia="Arial" w:hAnsi="Arial" w:cs="Arial"/>
          <w:sz w:val="20"/>
          <w:szCs w:val="20"/>
        </w:rPr>
      </w:pPr>
      <w:r w:rsidRPr="009C1B9E">
        <w:rPr>
          <w:rFonts w:ascii="Arial" w:eastAsia="Arial" w:hAnsi="Arial" w:cs="Arial"/>
          <w:noProof/>
          <w:sz w:val="20"/>
          <w:szCs w:val="20"/>
        </w:rPr>
        <w:drawing>
          <wp:inline distT="0" distB="0" distL="0" distR="0">
            <wp:extent cx="5029200" cy="3200400"/>
            <wp:effectExtent l="0" t="0" r="0" b="0"/>
            <wp:docPr id="19" name="Picture 19" descr="C:\Users\janwar\AppData\Local\Microsoft\Windows\INetCache\Content.Outlook\QMMPMNG9\IMG_16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janwar\AppData\Local\Microsoft\Windows\INetCache\Content.Outlook\QMMPMNG9\IMG_165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9C1B9E" w:rsidRDefault="009C1B9E" w:rsidP="00592CFA">
      <w:pPr>
        <w:spacing w:line="200" w:lineRule="atLeast"/>
        <w:ind w:left="720"/>
        <w:rPr>
          <w:rFonts w:ascii="Arial" w:eastAsia="Arial" w:hAnsi="Arial" w:cs="Arial"/>
          <w:sz w:val="20"/>
          <w:szCs w:val="20"/>
        </w:rPr>
      </w:pPr>
      <w:r>
        <w:rPr>
          <w:rFonts w:ascii="Arial" w:eastAsia="Arial" w:hAnsi="Arial" w:cs="Arial"/>
          <w:sz w:val="20"/>
          <w:szCs w:val="20"/>
        </w:rPr>
        <w:t xml:space="preserve">Phase D </w:t>
      </w:r>
      <w:r w:rsidR="001C3DA0">
        <w:rPr>
          <w:rFonts w:ascii="Arial" w:eastAsia="Arial" w:hAnsi="Arial" w:cs="Arial"/>
          <w:sz w:val="20"/>
          <w:szCs w:val="20"/>
        </w:rPr>
        <w:t>–</w:t>
      </w:r>
      <w:r>
        <w:rPr>
          <w:rFonts w:ascii="Arial" w:eastAsia="Arial" w:hAnsi="Arial" w:cs="Arial"/>
          <w:sz w:val="20"/>
          <w:szCs w:val="20"/>
        </w:rPr>
        <w:t xml:space="preserve"> </w:t>
      </w:r>
      <w:r w:rsidR="001C3DA0">
        <w:rPr>
          <w:rFonts w:ascii="Arial" w:eastAsia="Arial" w:hAnsi="Arial" w:cs="Arial"/>
          <w:sz w:val="20"/>
          <w:szCs w:val="20"/>
        </w:rPr>
        <w:t>Crew construction wedge wall forms</w:t>
      </w:r>
    </w:p>
    <w:p w:rsidR="009C1B9E" w:rsidRDefault="009C1B9E" w:rsidP="00592CFA">
      <w:pPr>
        <w:spacing w:line="200" w:lineRule="atLeast"/>
        <w:ind w:left="720"/>
        <w:rPr>
          <w:rFonts w:ascii="Arial" w:eastAsia="Arial" w:hAnsi="Arial" w:cs="Arial"/>
          <w:sz w:val="20"/>
          <w:szCs w:val="20"/>
        </w:rPr>
      </w:pPr>
    </w:p>
    <w:p w:rsidR="003641D2" w:rsidRDefault="0015163E" w:rsidP="00592CFA">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799C6EA8">
            <wp:extent cx="5029200" cy="32004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15163E" w:rsidRDefault="0015163E" w:rsidP="00592CFA">
      <w:pPr>
        <w:spacing w:line="200" w:lineRule="atLeast"/>
        <w:ind w:left="720"/>
        <w:rPr>
          <w:rFonts w:ascii="Arial" w:eastAsia="Arial" w:hAnsi="Arial" w:cs="Arial"/>
          <w:sz w:val="20"/>
          <w:szCs w:val="20"/>
        </w:rPr>
      </w:pPr>
      <w:r>
        <w:rPr>
          <w:rFonts w:ascii="Arial" w:eastAsia="Arial" w:hAnsi="Arial" w:cs="Arial"/>
          <w:sz w:val="20"/>
          <w:szCs w:val="20"/>
        </w:rPr>
        <w:t>Phase D – Crew placing wedge wall concrete</w:t>
      </w:r>
    </w:p>
    <w:p w:rsidR="00842EC8" w:rsidRDefault="00842EC8" w:rsidP="00592CFA">
      <w:pPr>
        <w:spacing w:line="200" w:lineRule="atLeast"/>
        <w:ind w:left="720"/>
        <w:rPr>
          <w:rFonts w:ascii="Arial" w:eastAsia="Arial" w:hAnsi="Arial" w:cs="Arial"/>
          <w:sz w:val="20"/>
          <w:szCs w:val="20"/>
        </w:rPr>
      </w:pPr>
    </w:p>
    <w:p w:rsidR="00DD5613" w:rsidRDefault="00DD5613" w:rsidP="00592CFA">
      <w:pPr>
        <w:spacing w:line="200" w:lineRule="atLeast"/>
        <w:ind w:left="720"/>
        <w:rPr>
          <w:rFonts w:ascii="Arial" w:eastAsia="Arial" w:hAnsi="Arial" w:cs="Arial"/>
          <w:sz w:val="20"/>
          <w:szCs w:val="20"/>
        </w:rPr>
      </w:pPr>
      <w:r w:rsidRPr="00DD5613">
        <w:rPr>
          <w:rFonts w:ascii="Arial" w:eastAsia="Arial" w:hAnsi="Arial" w:cs="Arial"/>
          <w:noProof/>
          <w:sz w:val="20"/>
          <w:szCs w:val="20"/>
        </w:rPr>
        <w:drawing>
          <wp:inline distT="0" distB="0" distL="0" distR="0">
            <wp:extent cx="5029200" cy="3200400"/>
            <wp:effectExtent l="0" t="0" r="0" b="0"/>
            <wp:docPr id="32" name="Picture 32" descr="\\delonhampton.sharepoint.com@SSL\DavWWWRoot\sites\MetBranchTrail\Shared Documents\MetBranchTrail\PHASE 04 - CONSTRUCTION\Photos\08 August 2020\082320 to 082920\0827\Phase D Crew pouring S1 wall footing concre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lonhampton.sharepoint.com@SSL\DavWWWRoot\sites\MetBranchTrail\Shared Documents\MetBranchTrail\PHASE 04 - CONSTRUCTION\Photos\08 August 2020\082320 to 082920\0827\Phase D Crew pouring S1 wall footing concret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DD5613" w:rsidRDefault="00DD5613" w:rsidP="00592CFA">
      <w:pPr>
        <w:spacing w:line="200" w:lineRule="atLeast"/>
        <w:ind w:left="720"/>
        <w:rPr>
          <w:rFonts w:ascii="Arial" w:eastAsia="Arial" w:hAnsi="Arial" w:cs="Arial"/>
          <w:sz w:val="20"/>
          <w:szCs w:val="20"/>
        </w:rPr>
      </w:pPr>
      <w:r>
        <w:rPr>
          <w:rFonts w:ascii="Arial" w:eastAsia="Arial" w:hAnsi="Arial" w:cs="Arial"/>
          <w:sz w:val="20"/>
          <w:szCs w:val="20"/>
        </w:rPr>
        <w:t>Phase D – Crew placing retaining wall footing concrete</w:t>
      </w:r>
    </w:p>
    <w:sectPr w:rsidR="00DD5613" w:rsidSect="003A11D3">
      <w:headerReference w:type="default" r:id="rId26"/>
      <w:pgSz w:w="12240" w:h="15840" w:code="1"/>
      <w:pgMar w:top="1080" w:right="2070" w:bottom="270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379" w:rsidRDefault="00445379">
      <w:r>
        <w:separator/>
      </w:r>
    </w:p>
  </w:endnote>
  <w:endnote w:type="continuationSeparator" w:id="0">
    <w:p w:rsidR="00445379" w:rsidRDefault="00445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625AED">
                                  <w:rPr>
                                    <w:rFonts w:ascii="Arial Narrow" w:hAnsi="Arial Narrow"/>
                                    <w:bCs/>
                                    <w:noProof/>
                                    <w:sz w:val="20"/>
                                    <w:szCs w:val="20"/>
                                  </w:rPr>
                                  <w:t>4</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625AED">
                                  <w:rPr>
                                    <w:rFonts w:ascii="Arial Narrow" w:hAnsi="Arial Narrow"/>
                                    <w:bCs/>
                                    <w:noProof/>
                                    <w:sz w:val="20"/>
                                    <w:szCs w:val="20"/>
                                  </w:rPr>
                                  <w:t>10</w:t>
                                </w:r>
                                <w:r w:rsidRPr="00105A19">
                                  <w:rPr>
                                    <w:rFonts w:ascii="Arial Narrow" w:hAnsi="Arial Narrow"/>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625AED">
                            <w:rPr>
                              <w:rFonts w:ascii="Arial Narrow" w:hAnsi="Arial Narrow"/>
                              <w:bCs/>
                              <w:noProof/>
                              <w:sz w:val="20"/>
                              <w:szCs w:val="20"/>
                            </w:rPr>
                            <w:t>4</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625AED">
                            <w:rPr>
                              <w:rFonts w:ascii="Arial Narrow" w:hAnsi="Arial Narrow"/>
                              <w:bCs/>
                              <w:noProof/>
                              <w:sz w:val="20"/>
                              <w:szCs w:val="20"/>
                            </w:rPr>
                            <w:t>10</w:t>
                          </w:r>
                          <w:r w:rsidRPr="00105A19">
                            <w:rPr>
                              <w:rFonts w:ascii="Arial Narrow" w:hAnsi="Arial Narrow"/>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379" w:rsidRDefault="00445379">
      <w:r>
        <w:separator/>
      </w:r>
    </w:p>
  </w:footnote>
  <w:footnote w:type="continuationSeparator" w:id="0">
    <w:p w:rsidR="00445379" w:rsidRDefault="004453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844F0A">
      <w:rPr>
        <w:b/>
        <w:color w:val="0000FF"/>
        <w:sz w:val="20"/>
        <w:szCs w:val="20"/>
      </w:rPr>
      <w:t>08</w:t>
    </w:r>
    <w:r w:rsidRPr="00EC6056">
      <w:rPr>
        <w:b/>
        <w:color w:val="0000FF"/>
        <w:sz w:val="20"/>
        <w:szCs w:val="20"/>
      </w:rPr>
      <w:t>/</w:t>
    </w:r>
    <w:r w:rsidR="004F2F95">
      <w:rPr>
        <w:b/>
        <w:color w:val="0000FF"/>
        <w:sz w:val="20"/>
        <w:szCs w:val="20"/>
      </w:rPr>
      <w:t>29</w:t>
    </w:r>
    <w:r w:rsidRPr="00EC6056">
      <w:rPr>
        <w:b/>
        <w:color w:val="0000FF"/>
        <w:sz w:val="20"/>
        <w:szCs w:val="20"/>
      </w:rPr>
      <w:t>/2020</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0</w:t>
    </w:r>
    <w:r w:rsidR="00844F0A">
      <w:rPr>
        <w:b/>
        <w:color w:val="0000FF"/>
        <w:sz w:val="20"/>
        <w:szCs w:val="20"/>
      </w:rPr>
      <w:t>8</w:t>
    </w:r>
    <w:r w:rsidRPr="00EC6056">
      <w:rPr>
        <w:b/>
        <w:color w:val="0000FF"/>
        <w:sz w:val="20"/>
        <w:szCs w:val="20"/>
      </w:rPr>
      <w:t>/</w:t>
    </w:r>
    <w:r w:rsidR="004F2F95">
      <w:rPr>
        <w:b/>
        <w:color w:val="0000FF"/>
        <w:sz w:val="20"/>
        <w:szCs w:val="20"/>
      </w:rPr>
      <w:t>29</w:t>
    </w:r>
    <w:r w:rsidRPr="00EC6056">
      <w:rPr>
        <w:b/>
        <w:color w:val="0000FF"/>
        <w:sz w:val="20"/>
        <w:szCs w:val="20"/>
      </w:rPr>
      <w:t>/2020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4AB42AF"/>
    <w:multiLevelType w:val="hybridMultilevel"/>
    <w:tmpl w:val="0FDEFC28"/>
    <w:lvl w:ilvl="0" w:tplc="E59059DC">
      <w:start w:val="1"/>
      <w:numFmt w:val="bullet"/>
      <w:lvlText w:val=""/>
      <w:lvlJc w:val="left"/>
      <w:pPr>
        <w:ind w:left="1500" w:hanging="360"/>
      </w:pPr>
      <w:rPr>
        <w:rFonts w:ascii="Symbol" w:hAnsi="Symbol" w:hint="default"/>
        <w:sz w:val="24"/>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4"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7F373F7"/>
    <w:multiLevelType w:val="hybridMultilevel"/>
    <w:tmpl w:val="B6B4999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E6167C"/>
    <w:multiLevelType w:val="hybridMultilevel"/>
    <w:tmpl w:val="8A962F5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2" w15:restartNumberingAfterBreak="0">
    <w:nsid w:val="34EC6FFD"/>
    <w:multiLevelType w:val="hybridMultilevel"/>
    <w:tmpl w:val="0FDCE13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3"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5" w15:restartNumberingAfterBreak="0">
    <w:nsid w:val="41E22D33"/>
    <w:multiLevelType w:val="hybridMultilevel"/>
    <w:tmpl w:val="86E8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C91C80"/>
    <w:multiLevelType w:val="hybridMultilevel"/>
    <w:tmpl w:val="34A4F24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18"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9" w15:restartNumberingAfterBreak="0">
    <w:nsid w:val="52E550CB"/>
    <w:multiLevelType w:val="hybridMultilevel"/>
    <w:tmpl w:val="7F3EEB6C"/>
    <w:lvl w:ilvl="0" w:tplc="E59059DC">
      <w:start w:val="1"/>
      <w:numFmt w:val="bullet"/>
      <w:lvlText w:val=""/>
      <w:lvlJc w:val="left"/>
      <w:pPr>
        <w:ind w:left="1548" w:hanging="360"/>
      </w:pPr>
      <w:rPr>
        <w:rFonts w:ascii="Symbol" w:hAnsi="Symbol" w:hint="default"/>
        <w:sz w:val="24"/>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20" w15:restartNumberingAfterBreak="0">
    <w:nsid w:val="53D84556"/>
    <w:multiLevelType w:val="hybridMultilevel"/>
    <w:tmpl w:val="D81A099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1"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22" w15:restartNumberingAfterBreak="0">
    <w:nsid w:val="682B17F0"/>
    <w:multiLevelType w:val="hybridMultilevel"/>
    <w:tmpl w:val="F62C8A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25" w15:restartNumberingAfterBreak="0">
    <w:nsid w:val="71EE78CB"/>
    <w:multiLevelType w:val="hybridMultilevel"/>
    <w:tmpl w:val="60261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8" w15:restartNumberingAfterBreak="0">
    <w:nsid w:val="79E1124A"/>
    <w:multiLevelType w:val="hybridMultilevel"/>
    <w:tmpl w:val="9F448C0C"/>
    <w:lvl w:ilvl="0" w:tplc="E59059DC">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C941BEC"/>
    <w:multiLevelType w:val="hybridMultilevel"/>
    <w:tmpl w:val="96C21AE4"/>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17"/>
  </w:num>
  <w:num w:numId="2">
    <w:abstractNumId w:val="0"/>
  </w:num>
  <w:num w:numId="3">
    <w:abstractNumId w:val="21"/>
  </w:num>
  <w:num w:numId="4">
    <w:abstractNumId w:val="11"/>
  </w:num>
  <w:num w:numId="5">
    <w:abstractNumId w:val="3"/>
  </w:num>
  <w:num w:numId="6">
    <w:abstractNumId w:val="9"/>
  </w:num>
  <w:num w:numId="7">
    <w:abstractNumId w:val="23"/>
  </w:num>
  <w:num w:numId="8">
    <w:abstractNumId w:val="1"/>
  </w:num>
  <w:num w:numId="9">
    <w:abstractNumId w:val="7"/>
  </w:num>
  <w:num w:numId="10">
    <w:abstractNumId w:val="13"/>
  </w:num>
  <w:num w:numId="11">
    <w:abstractNumId w:val="7"/>
  </w:num>
  <w:num w:numId="12">
    <w:abstractNumId w:val="13"/>
  </w:num>
  <w:num w:numId="13">
    <w:abstractNumId w:val="7"/>
  </w:num>
  <w:num w:numId="14">
    <w:abstractNumId w:val="13"/>
  </w:num>
  <w:num w:numId="15">
    <w:abstractNumId w:val="7"/>
  </w:num>
  <w:num w:numId="16">
    <w:abstractNumId w:val="13"/>
  </w:num>
  <w:num w:numId="17">
    <w:abstractNumId w:val="14"/>
  </w:num>
  <w:num w:numId="18">
    <w:abstractNumId w:val="24"/>
  </w:num>
  <w:num w:numId="19">
    <w:abstractNumId w:val="24"/>
  </w:num>
  <w:num w:numId="20">
    <w:abstractNumId w:val="8"/>
  </w:num>
  <w:num w:numId="21">
    <w:abstractNumId w:val="4"/>
  </w:num>
  <w:num w:numId="22">
    <w:abstractNumId w:val="18"/>
  </w:num>
  <w:num w:numId="23">
    <w:abstractNumId w:val="30"/>
  </w:num>
  <w:num w:numId="24">
    <w:abstractNumId w:val="27"/>
  </w:num>
  <w:num w:numId="25">
    <w:abstractNumId w:val="6"/>
  </w:num>
  <w:num w:numId="26">
    <w:abstractNumId w:val="15"/>
  </w:num>
  <w:num w:numId="27">
    <w:abstractNumId w:val="5"/>
  </w:num>
  <w:num w:numId="28">
    <w:abstractNumId w:val="25"/>
  </w:num>
  <w:num w:numId="29">
    <w:abstractNumId w:val="22"/>
  </w:num>
  <w:num w:numId="30">
    <w:abstractNumId w:val="12"/>
  </w:num>
  <w:num w:numId="31">
    <w:abstractNumId w:val="26"/>
  </w:num>
  <w:num w:numId="32">
    <w:abstractNumId w:val="20"/>
  </w:num>
  <w:num w:numId="33">
    <w:abstractNumId w:val="16"/>
  </w:num>
  <w:num w:numId="34">
    <w:abstractNumId w:val="19"/>
  </w:num>
  <w:num w:numId="35">
    <w:abstractNumId w:val="29"/>
  </w:num>
  <w:num w:numId="36">
    <w:abstractNumId w:val="10"/>
  </w:num>
  <w:num w:numId="37">
    <w:abstractNumId w:val="28"/>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3833"/>
    <w:rsid w:val="0000408B"/>
    <w:rsid w:val="00005568"/>
    <w:rsid w:val="00006C05"/>
    <w:rsid w:val="00013B63"/>
    <w:rsid w:val="00016DDD"/>
    <w:rsid w:val="000204AE"/>
    <w:rsid w:val="0002087F"/>
    <w:rsid w:val="00021F3A"/>
    <w:rsid w:val="00024A14"/>
    <w:rsid w:val="00025546"/>
    <w:rsid w:val="00025DDA"/>
    <w:rsid w:val="00033A66"/>
    <w:rsid w:val="00034DE9"/>
    <w:rsid w:val="00035CAB"/>
    <w:rsid w:val="0003739D"/>
    <w:rsid w:val="00037D76"/>
    <w:rsid w:val="000404DC"/>
    <w:rsid w:val="00042F1A"/>
    <w:rsid w:val="00043725"/>
    <w:rsid w:val="0004391E"/>
    <w:rsid w:val="00043980"/>
    <w:rsid w:val="00045A0B"/>
    <w:rsid w:val="000503FB"/>
    <w:rsid w:val="0005343E"/>
    <w:rsid w:val="0005448A"/>
    <w:rsid w:val="00060A26"/>
    <w:rsid w:val="00060CD4"/>
    <w:rsid w:val="0006635D"/>
    <w:rsid w:val="00073BF6"/>
    <w:rsid w:val="00073C23"/>
    <w:rsid w:val="000758A9"/>
    <w:rsid w:val="00075FBA"/>
    <w:rsid w:val="00076208"/>
    <w:rsid w:val="00077555"/>
    <w:rsid w:val="00077F2F"/>
    <w:rsid w:val="00080523"/>
    <w:rsid w:val="00080AAE"/>
    <w:rsid w:val="00082BD0"/>
    <w:rsid w:val="00090D73"/>
    <w:rsid w:val="0009249E"/>
    <w:rsid w:val="0009305C"/>
    <w:rsid w:val="0009605A"/>
    <w:rsid w:val="0009697A"/>
    <w:rsid w:val="000A0C12"/>
    <w:rsid w:val="000A0DD6"/>
    <w:rsid w:val="000A136F"/>
    <w:rsid w:val="000A181C"/>
    <w:rsid w:val="000A1929"/>
    <w:rsid w:val="000A6B1A"/>
    <w:rsid w:val="000B3689"/>
    <w:rsid w:val="000B374B"/>
    <w:rsid w:val="000B7911"/>
    <w:rsid w:val="000B7EBE"/>
    <w:rsid w:val="000C04B4"/>
    <w:rsid w:val="000C0610"/>
    <w:rsid w:val="000C3E29"/>
    <w:rsid w:val="000C4158"/>
    <w:rsid w:val="000C4D16"/>
    <w:rsid w:val="000C5668"/>
    <w:rsid w:val="000C5888"/>
    <w:rsid w:val="000C5B7A"/>
    <w:rsid w:val="000C6751"/>
    <w:rsid w:val="000C7BE7"/>
    <w:rsid w:val="000D0334"/>
    <w:rsid w:val="000D0CE6"/>
    <w:rsid w:val="000D4199"/>
    <w:rsid w:val="000E0686"/>
    <w:rsid w:val="000E1C0A"/>
    <w:rsid w:val="000E4A2D"/>
    <w:rsid w:val="000E6731"/>
    <w:rsid w:val="000F12AE"/>
    <w:rsid w:val="000F2A86"/>
    <w:rsid w:val="000F2B86"/>
    <w:rsid w:val="000F78D0"/>
    <w:rsid w:val="00100F71"/>
    <w:rsid w:val="00103664"/>
    <w:rsid w:val="00105A19"/>
    <w:rsid w:val="00106ABE"/>
    <w:rsid w:val="00107AED"/>
    <w:rsid w:val="00112784"/>
    <w:rsid w:val="00112A62"/>
    <w:rsid w:val="00112AB1"/>
    <w:rsid w:val="001140C7"/>
    <w:rsid w:val="00115E7C"/>
    <w:rsid w:val="00121446"/>
    <w:rsid w:val="00122407"/>
    <w:rsid w:val="00123146"/>
    <w:rsid w:val="00123879"/>
    <w:rsid w:val="00124020"/>
    <w:rsid w:val="001245F0"/>
    <w:rsid w:val="00124C3B"/>
    <w:rsid w:val="0012649B"/>
    <w:rsid w:val="0013000B"/>
    <w:rsid w:val="00131CC9"/>
    <w:rsid w:val="00133448"/>
    <w:rsid w:val="00134263"/>
    <w:rsid w:val="0013661C"/>
    <w:rsid w:val="001366B9"/>
    <w:rsid w:val="00136892"/>
    <w:rsid w:val="00136A0D"/>
    <w:rsid w:val="00137E42"/>
    <w:rsid w:val="00143176"/>
    <w:rsid w:val="00143334"/>
    <w:rsid w:val="00143D19"/>
    <w:rsid w:val="00144E2C"/>
    <w:rsid w:val="001452EB"/>
    <w:rsid w:val="00145D46"/>
    <w:rsid w:val="001475D3"/>
    <w:rsid w:val="00147D14"/>
    <w:rsid w:val="00150268"/>
    <w:rsid w:val="0015163E"/>
    <w:rsid w:val="00151D63"/>
    <w:rsid w:val="00153368"/>
    <w:rsid w:val="00154C50"/>
    <w:rsid w:val="001552AE"/>
    <w:rsid w:val="0015594E"/>
    <w:rsid w:val="00157039"/>
    <w:rsid w:val="00157772"/>
    <w:rsid w:val="00162608"/>
    <w:rsid w:val="00163B4A"/>
    <w:rsid w:val="001644FA"/>
    <w:rsid w:val="001674AE"/>
    <w:rsid w:val="0017014A"/>
    <w:rsid w:val="00171EBD"/>
    <w:rsid w:val="00172C63"/>
    <w:rsid w:val="001736E3"/>
    <w:rsid w:val="00173843"/>
    <w:rsid w:val="00174D26"/>
    <w:rsid w:val="001775C9"/>
    <w:rsid w:val="001778C1"/>
    <w:rsid w:val="001807AB"/>
    <w:rsid w:val="00180D94"/>
    <w:rsid w:val="00181B84"/>
    <w:rsid w:val="00181C68"/>
    <w:rsid w:val="0018439C"/>
    <w:rsid w:val="00184945"/>
    <w:rsid w:val="0018516D"/>
    <w:rsid w:val="001857CC"/>
    <w:rsid w:val="00185D43"/>
    <w:rsid w:val="001925C5"/>
    <w:rsid w:val="00192C2D"/>
    <w:rsid w:val="00193EEF"/>
    <w:rsid w:val="00194554"/>
    <w:rsid w:val="00194F2E"/>
    <w:rsid w:val="001A0706"/>
    <w:rsid w:val="001A1C18"/>
    <w:rsid w:val="001A31FE"/>
    <w:rsid w:val="001A4D37"/>
    <w:rsid w:val="001A5D93"/>
    <w:rsid w:val="001B0175"/>
    <w:rsid w:val="001B063F"/>
    <w:rsid w:val="001B1E90"/>
    <w:rsid w:val="001C18C2"/>
    <w:rsid w:val="001C2A25"/>
    <w:rsid w:val="001C2D28"/>
    <w:rsid w:val="001C33E3"/>
    <w:rsid w:val="001C3DA0"/>
    <w:rsid w:val="001C5CCA"/>
    <w:rsid w:val="001C791E"/>
    <w:rsid w:val="001C7E34"/>
    <w:rsid w:val="001D1CD8"/>
    <w:rsid w:val="001D66B6"/>
    <w:rsid w:val="001D7853"/>
    <w:rsid w:val="001D7C4A"/>
    <w:rsid w:val="001E01B5"/>
    <w:rsid w:val="001E188D"/>
    <w:rsid w:val="001E3023"/>
    <w:rsid w:val="001E379C"/>
    <w:rsid w:val="001E4DF7"/>
    <w:rsid w:val="001E5204"/>
    <w:rsid w:val="001E6DCF"/>
    <w:rsid w:val="001F5006"/>
    <w:rsid w:val="001F53C0"/>
    <w:rsid w:val="001F6869"/>
    <w:rsid w:val="001F7F7D"/>
    <w:rsid w:val="002005A5"/>
    <w:rsid w:val="00201560"/>
    <w:rsid w:val="002042AD"/>
    <w:rsid w:val="00205B2D"/>
    <w:rsid w:val="00212546"/>
    <w:rsid w:val="002129B3"/>
    <w:rsid w:val="00212B36"/>
    <w:rsid w:val="002148EA"/>
    <w:rsid w:val="00215BCB"/>
    <w:rsid w:val="00220415"/>
    <w:rsid w:val="00221A44"/>
    <w:rsid w:val="00224270"/>
    <w:rsid w:val="00224CAF"/>
    <w:rsid w:val="002258EB"/>
    <w:rsid w:val="0022628D"/>
    <w:rsid w:val="002271F8"/>
    <w:rsid w:val="00232222"/>
    <w:rsid w:val="002359B2"/>
    <w:rsid w:val="00240DF6"/>
    <w:rsid w:val="00241650"/>
    <w:rsid w:val="00244630"/>
    <w:rsid w:val="002474D5"/>
    <w:rsid w:val="002501CD"/>
    <w:rsid w:val="00250F79"/>
    <w:rsid w:val="00252F20"/>
    <w:rsid w:val="00254A53"/>
    <w:rsid w:val="0025763F"/>
    <w:rsid w:val="002612C6"/>
    <w:rsid w:val="00263831"/>
    <w:rsid w:val="00263ACB"/>
    <w:rsid w:val="00264E3B"/>
    <w:rsid w:val="00265421"/>
    <w:rsid w:val="00266833"/>
    <w:rsid w:val="00272167"/>
    <w:rsid w:val="002731DA"/>
    <w:rsid w:val="00275D85"/>
    <w:rsid w:val="00277E77"/>
    <w:rsid w:val="00281F69"/>
    <w:rsid w:val="00284386"/>
    <w:rsid w:val="002849F7"/>
    <w:rsid w:val="00286B87"/>
    <w:rsid w:val="00286F2D"/>
    <w:rsid w:val="002914AD"/>
    <w:rsid w:val="00292C7B"/>
    <w:rsid w:val="0029728A"/>
    <w:rsid w:val="002A440A"/>
    <w:rsid w:val="002A4DF0"/>
    <w:rsid w:val="002A60CC"/>
    <w:rsid w:val="002B1A92"/>
    <w:rsid w:val="002B2BCF"/>
    <w:rsid w:val="002B49FF"/>
    <w:rsid w:val="002B669D"/>
    <w:rsid w:val="002C1E91"/>
    <w:rsid w:val="002C232B"/>
    <w:rsid w:val="002C312B"/>
    <w:rsid w:val="002C3F1A"/>
    <w:rsid w:val="002C5287"/>
    <w:rsid w:val="002C5D53"/>
    <w:rsid w:val="002C62F4"/>
    <w:rsid w:val="002D297B"/>
    <w:rsid w:val="002D7CEC"/>
    <w:rsid w:val="002E048D"/>
    <w:rsid w:val="002E2032"/>
    <w:rsid w:val="002E23AA"/>
    <w:rsid w:val="002E49FE"/>
    <w:rsid w:val="002E4C9F"/>
    <w:rsid w:val="002F17E6"/>
    <w:rsid w:val="002F24A9"/>
    <w:rsid w:val="002F5A3D"/>
    <w:rsid w:val="002F75F9"/>
    <w:rsid w:val="003009BA"/>
    <w:rsid w:val="0030148C"/>
    <w:rsid w:val="003026FA"/>
    <w:rsid w:val="003028C0"/>
    <w:rsid w:val="00303BC9"/>
    <w:rsid w:val="00304197"/>
    <w:rsid w:val="00304A37"/>
    <w:rsid w:val="00310447"/>
    <w:rsid w:val="00314550"/>
    <w:rsid w:val="00317512"/>
    <w:rsid w:val="003245A2"/>
    <w:rsid w:val="00326D7E"/>
    <w:rsid w:val="00327B72"/>
    <w:rsid w:val="003305AE"/>
    <w:rsid w:val="00331FB7"/>
    <w:rsid w:val="003335F4"/>
    <w:rsid w:val="00333620"/>
    <w:rsid w:val="003336E4"/>
    <w:rsid w:val="00333E5C"/>
    <w:rsid w:val="00334F60"/>
    <w:rsid w:val="00336072"/>
    <w:rsid w:val="00336618"/>
    <w:rsid w:val="003412BE"/>
    <w:rsid w:val="00342B3F"/>
    <w:rsid w:val="00344FF5"/>
    <w:rsid w:val="00350D42"/>
    <w:rsid w:val="003518E0"/>
    <w:rsid w:val="00351D8D"/>
    <w:rsid w:val="0035287A"/>
    <w:rsid w:val="00354693"/>
    <w:rsid w:val="003560CD"/>
    <w:rsid w:val="00356335"/>
    <w:rsid w:val="00356670"/>
    <w:rsid w:val="00360885"/>
    <w:rsid w:val="0036095C"/>
    <w:rsid w:val="00363D86"/>
    <w:rsid w:val="003641D2"/>
    <w:rsid w:val="00370644"/>
    <w:rsid w:val="003708D4"/>
    <w:rsid w:val="00370E5F"/>
    <w:rsid w:val="00372114"/>
    <w:rsid w:val="003752A1"/>
    <w:rsid w:val="00380B83"/>
    <w:rsid w:val="00383963"/>
    <w:rsid w:val="0038504A"/>
    <w:rsid w:val="00386D76"/>
    <w:rsid w:val="00393F3B"/>
    <w:rsid w:val="003945A8"/>
    <w:rsid w:val="00394DF8"/>
    <w:rsid w:val="003A11D3"/>
    <w:rsid w:val="003A6C66"/>
    <w:rsid w:val="003A6FE7"/>
    <w:rsid w:val="003A7BA0"/>
    <w:rsid w:val="003B0FE6"/>
    <w:rsid w:val="003B14E0"/>
    <w:rsid w:val="003B4681"/>
    <w:rsid w:val="003B4B61"/>
    <w:rsid w:val="003B4C12"/>
    <w:rsid w:val="003B53F7"/>
    <w:rsid w:val="003B6CDD"/>
    <w:rsid w:val="003C0FEF"/>
    <w:rsid w:val="003C2ADD"/>
    <w:rsid w:val="003C5138"/>
    <w:rsid w:val="003D07FE"/>
    <w:rsid w:val="003D23A0"/>
    <w:rsid w:val="003D2C68"/>
    <w:rsid w:val="003D3D84"/>
    <w:rsid w:val="003D5235"/>
    <w:rsid w:val="003D5788"/>
    <w:rsid w:val="003D5816"/>
    <w:rsid w:val="003D6E2A"/>
    <w:rsid w:val="003E1735"/>
    <w:rsid w:val="003E1B31"/>
    <w:rsid w:val="003E3CE0"/>
    <w:rsid w:val="003E5DF4"/>
    <w:rsid w:val="003E6B48"/>
    <w:rsid w:val="003F062E"/>
    <w:rsid w:val="003F5F93"/>
    <w:rsid w:val="003F69CB"/>
    <w:rsid w:val="003F7110"/>
    <w:rsid w:val="004024EA"/>
    <w:rsid w:val="0040379B"/>
    <w:rsid w:val="00404EC5"/>
    <w:rsid w:val="00405EE7"/>
    <w:rsid w:val="00407747"/>
    <w:rsid w:val="004077F7"/>
    <w:rsid w:val="00407A02"/>
    <w:rsid w:val="00410843"/>
    <w:rsid w:val="00412A56"/>
    <w:rsid w:val="00412F25"/>
    <w:rsid w:val="00414942"/>
    <w:rsid w:val="00415727"/>
    <w:rsid w:val="00415BC7"/>
    <w:rsid w:val="00416B4A"/>
    <w:rsid w:val="00421239"/>
    <w:rsid w:val="004246DD"/>
    <w:rsid w:val="004253DC"/>
    <w:rsid w:val="00426EF4"/>
    <w:rsid w:val="00433C69"/>
    <w:rsid w:val="00435519"/>
    <w:rsid w:val="00440034"/>
    <w:rsid w:val="0044145A"/>
    <w:rsid w:val="0044302A"/>
    <w:rsid w:val="00445379"/>
    <w:rsid w:val="0044748D"/>
    <w:rsid w:val="0045197C"/>
    <w:rsid w:val="004520D1"/>
    <w:rsid w:val="00453001"/>
    <w:rsid w:val="00457CDD"/>
    <w:rsid w:val="00460971"/>
    <w:rsid w:val="004615DF"/>
    <w:rsid w:val="00463C42"/>
    <w:rsid w:val="00466501"/>
    <w:rsid w:val="0046655F"/>
    <w:rsid w:val="004669E7"/>
    <w:rsid w:val="00473502"/>
    <w:rsid w:val="00473AA8"/>
    <w:rsid w:val="004800DB"/>
    <w:rsid w:val="00480E62"/>
    <w:rsid w:val="004818ED"/>
    <w:rsid w:val="00482301"/>
    <w:rsid w:val="004828D0"/>
    <w:rsid w:val="00486C92"/>
    <w:rsid w:val="0049112B"/>
    <w:rsid w:val="00494BBB"/>
    <w:rsid w:val="00494E74"/>
    <w:rsid w:val="00495C7C"/>
    <w:rsid w:val="004A2480"/>
    <w:rsid w:val="004A5DD6"/>
    <w:rsid w:val="004A696A"/>
    <w:rsid w:val="004A6FFF"/>
    <w:rsid w:val="004B08D2"/>
    <w:rsid w:val="004B1C3A"/>
    <w:rsid w:val="004B3FF5"/>
    <w:rsid w:val="004B4F83"/>
    <w:rsid w:val="004B52A0"/>
    <w:rsid w:val="004B6EF9"/>
    <w:rsid w:val="004B795A"/>
    <w:rsid w:val="004B79DC"/>
    <w:rsid w:val="004C3922"/>
    <w:rsid w:val="004C5BCA"/>
    <w:rsid w:val="004D019D"/>
    <w:rsid w:val="004D640C"/>
    <w:rsid w:val="004E0166"/>
    <w:rsid w:val="004E0434"/>
    <w:rsid w:val="004E4CBD"/>
    <w:rsid w:val="004E5049"/>
    <w:rsid w:val="004E50EC"/>
    <w:rsid w:val="004F2F95"/>
    <w:rsid w:val="004F63B9"/>
    <w:rsid w:val="0050007A"/>
    <w:rsid w:val="00500A94"/>
    <w:rsid w:val="00501C16"/>
    <w:rsid w:val="005034F2"/>
    <w:rsid w:val="005051A6"/>
    <w:rsid w:val="0050549C"/>
    <w:rsid w:val="005059B4"/>
    <w:rsid w:val="005067CA"/>
    <w:rsid w:val="00517A9E"/>
    <w:rsid w:val="00517E19"/>
    <w:rsid w:val="0052283E"/>
    <w:rsid w:val="00523067"/>
    <w:rsid w:val="0052351B"/>
    <w:rsid w:val="00524F40"/>
    <w:rsid w:val="005267F0"/>
    <w:rsid w:val="00527523"/>
    <w:rsid w:val="00530F2B"/>
    <w:rsid w:val="005318FC"/>
    <w:rsid w:val="005323B1"/>
    <w:rsid w:val="00532971"/>
    <w:rsid w:val="00532D8C"/>
    <w:rsid w:val="00534BF8"/>
    <w:rsid w:val="00535693"/>
    <w:rsid w:val="005357D6"/>
    <w:rsid w:val="00537F32"/>
    <w:rsid w:val="005407DB"/>
    <w:rsid w:val="00540F6C"/>
    <w:rsid w:val="005419B1"/>
    <w:rsid w:val="0054213A"/>
    <w:rsid w:val="00542C64"/>
    <w:rsid w:val="00543D15"/>
    <w:rsid w:val="005441A6"/>
    <w:rsid w:val="00545A43"/>
    <w:rsid w:val="00545C3F"/>
    <w:rsid w:val="00545FC9"/>
    <w:rsid w:val="00553EA1"/>
    <w:rsid w:val="0056044A"/>
    <w:rsid w:val="00560AEE"/>
    <w:rsid w:val="00562886"/>
    <w:rsid w:val="00567733"/>
    <w:rsid w:val="00567737"/>
    <w:rsid w:val="00572AC7"/>
    <w:rsid w:val="00572CE9"/>
    <w:rsid w:val="005738A3"/>
    <w:rsid w:val="00573F54"/>
    <w:rsid w:val="00574722"/>
    <w:rsid w:val="005750F0"/>
    <w:rsid w:val="00576B8B"/>
    <w:rsid w:val="005804DD"/>
    <w:rsid w:val="005813D0"/>
    <w:rsid w:val="005829EE"/>
    <w:rsid w:val="00582A5F"/>
    <w:rsid w:val="005841CF"/>
    <w:rsid w:val="00584882"/>
    <w:rsid w:val="005858C1"/>
    <w:rsid w:val="005909B2"/>
    <w:rsid w:val="005919C8"/>
    <w:rsid w:val="00591F69"/>
    <w:rsid w:val="005928C0"/>
    <w:rsid w:val="00592CFA"/>
    <w:rsid w:val="005935CC"/>
    <w:rsid w:val="00596B1E"/>
    <w:rsid w:val="00596B7E"/>
    <w:rsid w:val="00597AD0"/>
    <w:rsid w:val="00597E1F"/>
    <w:rsid w:val="005A1899"/>
    <w:rsid w:val="005A1C61"/>
    <w:rsid w:val="005A2A31"/>
    <w:rsid w:val="005A4EC3"/>
    <w:rsid w:val="005A5C4F"/>
    <w:rsid w:val="005A74EB"/>
    <w:rsid w:val="005B0D62"/>
    <w:rsid w:val="005B1FC6"/>
    <w:rsid w:val="005B33B5"/>
    <w:rsid w:val="005B4699"/>
    <w:rsid w:val="005B4DE1"/>
    <w:rsid w:val="005B54FC"/>
    <w:rsid w:val="005B5EF9"/>
    <w:rsid w:val="005C1FDA"/>
    <w:rsid w:val="005C5045"/>
    <w:rsid w:val="005C6A9D"/>
    <w:rsid w:val="005C7CD7"/>
    <w:rsid w:val="005D41AB"/>
    <w:rsid w:val="005D4368"/>
    <w:rsid w:val="005D6321"/>
    <w:rsid w:val="005D690F"/>
    <w:rsid w:val="005E1A7A"/>
    <w:rsid w:val="005E4CF0"/>
    <w:rsid w:val="005E74D5"/>
    <w:rsid w:val="005F0303"/>
    <w:rsid w:val="005F07FB"/>
    <w:rsid w:val="005F08FD"/>
    <w:rsid w:val="005F0A00"/>
    <w:rsid w:val="005F2E2C"/>
    <w:rsid w:val="005F3B60"/>
    <w:rsid w:val="005F3F1C"/>
    <w:rsid w:val="005F78B4"/>
    <w:rsid w:val="006010CD"/>
    <w:rsid w:val="00602509"/>
    <w:rsid w:val="006036D2"/>
    <w:rsid w:val="00604CC6"/>
    <w:rsid w:val="0060700F"/>
    <w:rsid w:val="00611742"/>
    <w:rsid w:val="00613BAD"/>
    <w:rsid w:val="006144A7"/>
    <w:rsid w:val="00614C9E"/>
    <w:rsid w:val="00614D26"/>
    <w:rsid w:val="00616885"/>
    <w:rsid w:val="006202F5"/>
    <w:rsid w:val="00620776"/>
    <w:rsid w:val="00621BFC"/>
    <w:rsid w:val="00622A5E"/>
    <w:rsid w:val="006249CA"/>
    <w:rsid w:val="006257A5"/>
    <w:rsid w:val="00625AED"/>
    <w:rsid w:val="006268EC"/>
    <w:rsid w:val="00626CB2"/>
    <w:rsid w:val="00627304"/>
    <w:rsid w:val="00627375"/>
    <w:rsid w:val="00627651"/>
    <w:rsid w:val="00627B3D"/>
    <w:rsid w:val="0063321C"/>
    <w:rsid w:val="00635065"/>
    <w:rsid w:val="0063796D"/>
    <w:rsid w:val="0064440B"/>
    <w:rsid w:val="006447D7"/>
    <w:rsid w:val="006449DC"/>
    <w:rsid w:val="00645042"/>
    <w:rsid w:val="00646CA7"/>
    <w:rsid w:val="006479D1"/>
    <w:rsid w:val="0065144B"/>
    <w:rsid w:val="006520B5"/>
    <w:rsid w:val="006521D4"/>
    <w:rsid w:val="00653395"/>
    <w:rsid w:val="00653C57"/>
    <w:rsid w:val="00654214"/>
    <w:rsid w:val="0065495C"/>
    <w:rsid w:val="006576D2"/>
    <w:rsid w:val="0066025B"/>
    <w:rsid w:val="00660643"/>
    <w:rsid w:val="00661BC3"/>
    <w:rsid w:val="00661DC0"/>
    <w:rsid w:val="0066305C"/>
    <w:rsid w:val="00664FC5"/>
    <w:rsid w:val="0066690C"/>
    <w:rsid w:val="006706F8"/>
    <w:rsid w:val="00672D8C"/>
    <w:rsid w:val="00675CF7"/>
    <w:rsid w:val="0067651D"/>
    <w:rsid w:val="00676B56"/>
    <w:rsid w:val="006814E9"/>
    <w:rsid w:val="00686026"/>
    <w:rsid w:val="00686159"/>
    <w:rsid w:val="00686B44"/>
    <w:rsid w:val="0068783E"/>
    <w:rsid w:val="0069058F"/>
    <w:rsid w:val="006959EF"/>
    <w:rsid w:val="00696DEE"/>
    <w:rsid w:val="006A045A"/>
    <w:rsid w:val="006A048A"/>
    <w:rsid w:val="006A0901"/>
    <w:rsid w:val="006A15B0"/>
    <w:rsid w:val="006A5263"/>
    <w:rsid w:val="006A64E0"/>
    <w:rsid w:val="006A77AC"/>
    <w:rsid w:val="006B1DF1"/>
    <w:rsid w:val="006B7FB1"/>
    <w:rsid w:val="006C12B6"/>
    <w:rsid w:val="006C24AC"/>
    <w:rsid w:val="006C3DC7"/>
    <w:rsid w:val="006C6AAA"/>
    <w:rsid w:val="006C6C24"/>
    <w:rsid w:val="006D208C"/>
    <w:rsid w:val="006D3B9C"/>
    <w:rsid w:val="006D6C88"/>
    <w:rsid w:val="006D7544"/>
    <w:rsid w:val="006E0188"/>
    <w:rsid w:val="006E01C5"/>
    <w:rsid w:val="006E7475"/>
    <w:rsid w:val="006F0735"/>
    <w:rsid w:val="006F49BE"/>
    <w:rsid w:val="006F4F90"/>
    <w:rsid w:val="006F5403"/>
    <w:rsid w:val="006F5470"/>
    <w:rsid w:val="006F607F"/>
    <w:rsid w:val="006F73CC"/>
    <w:rsid w:val="007006B2"/>
    <w:rsid w:val="007011E2"/>
    <w:rsid w:val="00701217"/>
    <w:rsid w:val="00701A32"/>
    <w:rsid w:val="007028C5"/>
    <w:rsid w:val="0070329F"/>
    <w:rsid w:val="00704070"/>
    <w:rsid w:val="00704D0A"/>
    <w:rsid w:val="00705727"/>
    <w:rsid w:val="0070683D"/>
    <w:rsid w:val="0071207A"/>
    <w:rsid w:val="007202DD"/>
    <w:rsid w:val="007212C8"/>
    <w:rsid w:val="00721EEA"/>
    <w:rsid w:val="00725185"/>
    <w:rsid w:val="00726B69"/>
    <w:rsid w:val="0073081C"/>
    <w:rsid w:val="007318C5"/>
    <w:rsid w:val="0073263F"/>
    <w:rsid w:val="00734C98"/>
    <w:rsid w:val="00736B3A"/>
    <w:rsid w:val="007373DD"/>
    <w:rsid w:val="007414BA"/>
    <w:rsid w:val="00741D0B"/>
    <w:rsid w:val="00745D8B"/>
    <w:rsid w:val="00746196"/>
    <w:rsid w:val="00746F68"/>
    <w:rsid w:val="00747A24"/>
    <w:rsid w:val="00750465"/>
    <w:rsid w:val="00751294"/>
    <w:rsid w:val="00751A8F"/>
    <w:rsid w:val="00757342"/>
    <w:rsid w:val="00757587"/>
    <w:rsid w:val="007578CA"/>
    <w:rsid w:val="0076186A"/>
    <w:rsid w:val="00761EDC"/>
    <w:rsid w:val="00762B40"/>
    <w:rsid w:val="00762FA7"/>
    <w:rsid w:val="00763681"/>
    <w:rsid w:val="00763A3F"/>
    <w:rsid w:val="0076623B"/>
    <w:rsid w:val="00767202"/>
    <w:rsid w:val="007674FC"/>
    <w:rsid w:val="00771898"/>
    <w:rsid w:val="00772D86"/>
    <w:rsid w:val="00773FDD"/>
    <w:rsid w:val="0077457F"/>
    <w:rsid w:val="00776D72"/>
    <w:rsid w:val="00777635"/>
    <w:rsid w:val="00777984"/>
    <w:rsid w:val="007804D2"/>
    <w:rsid w:val="007842B8"/>
    <w:rsid w:val="00784A5C"/>
    <w:rsid w:val="007858E0"/>
    <w:rsid w:val="007870C3"/>
    <w:rsid w:val="007903D2"/>
    <w:rsid w:val="00793148"/>
    <w:rsid w:val="007934F2"/>
    <w:rsid w:val="00797D82"/>
    <w:rsid w:val="007A07DD"/>
    <w:rsid w:val="007A0B3B"/>
    <w:rsid w:val="007A139D"/>
    <w:rsid w:val="007A231A"/>
    <w:rsid w:val="007A4A38"/>
    <w:rsid w:val="007A4E5F"/>
    <w:rsid w:val="007A6259"/>
    <w:rsid w:val="007A7597"/>
    <w:rsid w:val="007B65AA"/>
    <w:rsid w:val="007B6ABE"/>
    <w:rsid w:val="007B74E2"/>
    <w:rsid w:val="007C5042"/>
    <w:rsid w:val="007D12DC"/>
    <w:rsid w:val="007D29A2"/>
    <w:rsid w:val="007D3991"/>
    <w:rsid w:val="007D5E6F"/>
    <w:rsid w:val="007E0FEB"/>
    <w:rsid w:val="007E3AA5"/>
    <w:rsid w:val="007E430E"/>
    <w:rsid w:val="007E44CE"/>
    <w:rsid w:val="007E46EC"/>
    <w:rsid w:val="007E524F"/>
    <w:rsid w:val="007E7F23"/>
    <w:rsid w:val="007F0CFF"/>
    <w:rsid w:val="007F131D"/>
    <w:rsid w:val="007F180B"/>
    <w:rsid w:val="007F3130"/>
    <w:rsid w:val="007F4D2B"/>
    <w:rsid w:val="007F6021"/>
    <w:rsid w:val="007F650A"/>
    <w:rsid w:val="007F6C58"/>
    <w:rsid w:val="007F7497"/>
    <w:rsid w:val="00801177"/>
    <w:rsid w:val="00802697"/>
    <w:rsid w:val="00804094"/>
    <w:rsid w:val="008040C5"/>
    <w:rsid w:val="00805CA3"/>
    <w:rsid w:val="00811977"/>
    <w:rsid w:val="0081476A"/>
    <w:rsid w:val="00814817"/>
    <w:rsid w:val="00815A6C"/>
    <w:rsid w:val="0081663D"/>
    <w:rsid w:val="00820D15"/>
    <w:rsid w:val="00821852"/>
    <w:rsid w:val="00822184"/>
    <w:rsid w:val="00822E15"/>
    <w:rsid w:val="00824A1F"/>
    <w:rsid w:val="008275E7"/>
    <w:rsid w:val="0083188B"/>
    <w:rsid w:val="00833866"/>
    <w:rsid w:val="00834FAC"/>
    <w:rsid w:val="00834FBD"/>
    <w:rsid w:val="00837474"/>
    <w:rsid w:val="00842EC8"/>
    <w:rsid w:val="00843390"/>
    <w:rsid w:val="0084362F"/>
    <w:rsid w:val="00844486"/>
    <w:rsid w:val="00844F0A"/>
    <w:rsid w:val="008507D4"/>
    <w:rsid w:val="008509B5"/>
    <w:rsid w:val="00852F2B"/>
    <w:rsid w:val="00853BB4"/>
    <w:rsid w:val="00855458"/>
    <w:rsid w:val="00855662"/>
    <w:rsid w:val="0085681F"/>
    <w:rsid w:val="008571BB"/>
    <w:rsid w:val="00863373"/>
    <w:rsid w:val="00864A17"/>
    <w:rsid w:val="00866E26"/>
    <w:rsid w:val="00867A79"/>
    <w:rsid w:val="00867AC1"/>
    <w:rsid w:val="0087019F"/>
    <w:rsid w:val="00870450"/>
    <w:rsid w:val="00875745"/>
    <w:rsid w:val="0087799D"/>
    <w:rsid w:val="0088164A"/>
    <w:rsid w:val="008822ED"/>
    <w:rsid w:val="0088439A"/>
    <w:rsid w:val="008845C6"/>
    <w:rsid w:val="00887B54"/>
    <w:rsid w:val="008903CC"/>
    <w:rsid w:val="008931CF"/>
    <w:rsid w:val="00893F42"/>
    <w:rsid w:val="008944B6"/>
    <w:rsid w:val="008947BC"/>
    <w:rsid w:val="00894D5F"/>
    <w:rsid w:val="00896187"/>
    <w:rsid w:val="00897EEC"/>
    <w:rsid w:val="008A31CF"/>
    <w:rsid w:val="008A3D75"/>
    <w:rsid w:val="008A5136"/>
    <w:rsid w:val="008B06FE"/>
    <w:rsid w:val="008B27AF"/>
    <w:rsid w:val="008B2C04"/>
    <w:rsid w:val="008B4E08"/>
    <w:rsid w:val="008C1D1D"/>
    <w:rsid w:val="008C24E2"/>
    <w:rsid w:val="008C4D57"/>
    <w:rsid w:val="008C4E43"/>
    <w:rsid w:val="008C50FA"/>
    <w:rsid w:val="008C685B"/>
    <w:rsid w:val="008C76E0"/>
    <w:rsid w:val="008D1106"/>
    <w:rsid w:val="008D3574"/>
    <w:rsid w:val="008D5EFB"/>
    <w:rsid w:val="008D6298"/>
    <w:rsid w:val="008E3039"/>
    <w:rsid w:val="008E4EC6"/>
    <w:rsid w:val="008E51D0"/>
    <w:rsid w:val="008F0DBE"/>
    <w:rsid w:val="008F0DEF"/>
    <w:rsid w:val="008F2585"/>
    <w:rsid w:val="008F3A9A"/>
    <w:rsid w:val="008F7198"/>
    <w:rsid w:val="008F7AB7"/>
    <w:rsid w:val="00900490"/>
    <w:rsid w:val="009011CF"/>
    <w:rsid w:val="00901A8E"/>
    <w:rsid w:val="009029DB"/>
    <w:rsid w:val="00903D92"/>
    <w:rsid w:val="00906562"/>
    <w:rsid w:val="00907372"/>
    <w:rsid w:val="009079FE"/>
    <w:rsid w:val="00912DB1"/>
    <w:rsid w:val="00913B4F"/>
    <w:rsid w:val="0091564C"/>
    <w:rsid w:val="009172B6"/>
    <w:rsid w:val="0092050B"/>
    <w:rsid w:val="00922F4F"/>
    <w:rsid w:val="00924CE8"/>
    <w:rsid w:val="00926E7F"/>
    <w:rsid w:val="00927476"/>
    <w:rsid w:val="00930866"/>
    <w:rsid w:val="0093296C"/>
    <w:rsid w:val="00932EB7"/>
    <w:rsid w:val="009344BA"/>
    <w:rsid w:val="00936BC5"/>
    <w:rsid w:val="009377EE"/>
    <w:rsid w:val="00941935"/>
    <w:rsid w:val="00942FA2"/>
    <w:rsid w:val="009446E3"/>
    <w:rsid w:val="00946686"/>
    <w:rsid w:val="00946C54"/>
    <w:rsid w:val="00946C63"/>
    <w:rsid w:val="00947688"/>
    <w:rsid w:val="00947B45"/>
    <w:rsid w:val="00951311"/>
    <w:rsid w:val="009519BF"/>
    <w:rsid w:val="009530A6"/>
    <w:rsid w:val="009532B2"/>
    <w:rsid w:val="00953FEC"/>
    <w:rsid w:val="00956BA2"/>
    <w:rsid w:val="009576D8"/>
    <w:rsid w:val="00962EEA"/>
    <w:rsid w:val="00963104"/>
    <w:rsid w:val="00965C86"/>
    <w:rsid w:val="00966BB3"/>
    <w:rsid w:val="009674E2"/>
    <w:rsid w:val="00971068"/>
    <w:rsid w:val="009712AB"/>
    <w:rsid w:val="00971628"/>
    <w:rsid w:val="009719CF"/>
    <w:rsid w:val="00972119"/>
    <w:rsid w:val="0097295E"/>
    <w:rsid w:val="00972C2E"/>
    <w:rsid w:val="00973107"/>
    <w:rsid w:val="00973D72"/>
    <w:rsid w:val="00981DB5"/>
    <w:rsid w:val="009834CC"/>
    <w:rsid w:val="00983D31"/>
    <w:rsid w:val="00984DD6"/>
    <w:rsid w:val="009872CE"/>
    <w:rsid w:val="00994194"/>
    <w:rsid w:val="0099439D"/>
    <w:rsid w:val="009965C0"/>
    <w:rsid w:val="0099729F"/>
    <w:rsid w:val="00997F2E"/>
    <w:rsid w:val="009A151E"/>
    <w:rsid w:val="009A239E"/>
    <w:rsid w:val="009A2B1B"/>
    <w:rsid w:val="009A32B1"/>
    <w:rsid w:val="009A6128"/>
    <w:rsid w:val="009A69CD"/>
    <w:rsid w:val="009A6DE2"/>
    <w:rsid w:val="009A789A"/>
    <w:rsid w:val="009B22B0"/>
    <w:rsid w:val="009B3DD5"/>
    <w:rsid w:val="009B4A5C"/>
    <w:rsid w:val="009B5F66"/>
    <w:rsid w:val="009B6032"/>
    <w:rsid w:val="009C022E"/>
    <w:rsid w:val="009C05D8"/>
    <w:rsid w:val="009C0977"/>
    <w:rsid w:val="009C0C96"/>
    <w:rsid w:val="009C1B9E"/>
    <w:rsid w:val="009C1D68"/>
    <w:rsid w:val="009C3D6E"/>
    <w:rsid w:val="009C4E2B"/>
    <w:rsid w:val="009C5514"/>
    <w:rsid w:val="009C7606"/>
    <w:rsid w:val="009D0BB2"/>
    <w:rsid w:val="009D25DD"/>
    <w:rsid w:val="009D2614"/>
    <w:rsid w:val="009D68D1"/>
    <w:rsid w:val="009E1BAC"/>
    <w:rsid w:val="009E265F"/>
    <w:rsid w:val="009E366F"/>
    <w:rsid w:val="009E4B5E"/>
    <w:rsid w:val="009F25D9"/>
    <w:rsid w:val="009F28D0"/>
    <w:rsid w:val="009F3E19"/>
    <w:rsid w:val="009F48A3"/>
    <w:rsid w:val="009F56EB"/>
    <w:rsid w:val="009F5A20"/>
    <w:rsid w:val="009F6B54"/>
    <w:rsid w:val="009F6DED"/>
    <w:rsid w:val="009F7218"/>
    <w:rsid w:val="00A0036E"/>
    <w:rsid w:val="00A024BD"/>
    <w:rsid w:val="00A02C9A"/>
    <w:rsid w:val="00A03C76"/>
    <w:rsid w:val="00A05DAC"/>
    <w:rsid w:val="00A0682A"/>
    <w:rsid w:val="00A07214"/>
    <w:rsid w:val="00A13A53"/>
    <w:rsid w:val="00A14088"/>
    <w:rsid w:val="00A2363D"/>
    <w:rsid w:val="00A242FB"/>
    <w:rsid w:val="00A24938"/>
    <w:rsid w:val="00A26A26"/>
    <w:rsid w:val="00A278C2"/>
    <w:rsid w:val="00A36250"/>
    <w:rsid w:val="00A36CFB"/>
    <w:rsid w:val="00A37076"/>
    <w:rsid w:val="00A4346C"/>
    <w:rsid w:val="00A443A6"/>
    <w:rsid w:val="00A44906"/>
    <w:rsid w:val="00A450DA"/>
    <w:rsid w:val="00A4554A"/>
    <w:rsid w:val="00A514F9"/>
    <w:rsid w:val="00A528B5"/>
    <w:rsid w:val="00A560F0"/>
    <w:rsid w:val="00A6116B"/>
    <w:rsid w:val="00A6131E"/>
    <w:rsid w:val="00A61D8E"/>
    <w:rsid w:val="00A63758"/>
    <w:rsid w:val="00A64557"/>
    <w:rsid w:val="00A64B4B"/>
    <w:rsid w:val="00A667DA"/>
    <w:rsid w:val="00A67588"/>
    <w:rsid w:val="00A67E21"/>
    <w:rsid w:val="00A7028E"/>
    <w:rsid w:val="00A72022"/>
    <w:rsid w:val="00A73CC0"/>
    <w:rsid w:val="00A749E6"/>
    <w:rsid w:val="00A75246"/>
    <w:rsid w:val="00A761F9"/>
    <w:rsid w:val="00A8061B"/>
    <w:rsid w:val="00A81445"/>
    <w:rsid w:val="00A839D1"/>
    <w:rsid w:val="00A843D2"/>
    <w:rsid w:val="00A867D7"/>
    <w:rsid w:val="00A86F34"/>
    <w:rsid w:val="00A8708F"/>
    <w:rsid w:val="00A8782D"/>
    <w:rsid w:val="00A87EBE"/>
    <w:rsid w:val="00A911DB"/>
    <w:rsid w:val="00A927FD"/>
    <w:rsid w:val="00A92EC4"/>
    <w:rsid w:val="00A9388C"/>
    <w:rsid w:val="00A93890"/>
    <w:rsid w:val="00A94E7D"/>
    <w:rsid w:val="00A95FE3"/>
    <w:rsid w:val="00A9663D"/>
    <w:rsid w:val="00AA40DC"/>
    <w:rsid w:val="00AA5834"/>
    <w:rsid w:val="00AA6FEB"/>
    <w:rsid w:val="00AB1435"/>
    <w:rsid w:val="00AB37A6"/>
    <w:rsid w:val="00AB6073"/>
    <w:rsid w:val="00AB701A"/>
    <w:rsid w:val="00AB7D58"/>
    <w:rsid w:val="00AC22B4"/>
    <w:rsid w:val="00AC3E94"/>
    <w:rsid w:val="00AC54FB"/>
    <w:rsid w:val="00AC5818"/>
    <w:rsid w:val="00AC5A25"/>
    <w:rsid w:val="00AC604C"/>
    <w:rsid w:val="00AD4003"/>
    <w:rsid w:val="00AD65F3"/>
    <w:rsid w:val="00AD6F09"/>
    <w:rsid w:val="00AE08B6"/>
    <w:rsid w:val="00AE2408"/>
    <w:rsid w:val="00AE2455"/>
    <w:rsid w:val="00AE3598"/>
    <w:rsid w:val="00AE46EB"/>
    <w:rsid w:val="00AE75FE"/>
    <w:rsid w:val="00AE7628"/>
    <w:rsid w:val="00AE7BB4"/>
    <w:rsid w:val="00AF06F8"/>
    <w:rsid w:val="00AF111C"/>
    <w:rsid w:val="00AF4869"/>
    <w:rsid w:val="00AF4BAC"/>
    <w:rsid w:val="00AF6053"/>
    <w:rsid w:val="00AF62ED"/>
    <w:rsid w:val="00AF6FF5"/>
    <w:rsid w:val="00B0609C"/>
    <w:rsid w:val="00B06621"/>
    <w:rsid w:val="00B105B3"/>
    <w:rsid w:val="00B1442C"/>
    <w:rsid w:val="00B14447"/>
    <w:rsid w:val="00B14702"/>
    <w:rsid w:val="00B1537B"/>
    <w:rsid w:val="00B15BC3"/>
    <w:rsid w:val="00B16A3E"/>
    <w:rsid w:val="00B1759D"/>
    <w:rsid w:val="00B17A8B"/>
    <w:rsid w:val="00B20635"/>
    <w:rsid w:val="00B25A83"/>
    <w:rsid w:val="00B25B4E"/>
    <w:rsid w:val="00B26375"/>
    <w:rsid w:val="00B27840"/>
    <w:rsid w:val="00B27A6F"/>
    <w:rsid w:val="00B27B96"/>
    <w:rsid w:val="00B30417"/>
    <w:rsid w:val="00B33E07"/>
    <w:rsid w:val="00B349AC"/>
    <w:rsid w:val="00B354B9"/>
    <w:rsid w:val="00B37E51"/>
    <w:rsid w:val="00B411A0"/>
    <w:rsid w:val="00B450AD"/>
    <w:rsid w:val="00B45CF4"/>
    <w:rsid w:val="00B461ED"/>
    <w:rsid w:val="00B46DB9"/>
    <w:rsid w:val="00B473BB"/>
    <w:rsid w:val="00B4744F"/>
    <w:rsid w:val="00B53194"/>
    <w:rsid w:val="00B6354A"/>
    <w:rsid w:val="00B658FE"/>
    <w:rsid w:val="00B667A1"/>
    <w:rsid w:val="00B66AE9"/>
    <w:rsid w:val="00B70B89"/>
    <w:rsid w:val="00B714FC"/>
    <w:rsid w:val="00B71963"/>
    <w:rsid w:val="00B80D1E"/>
    <w:rsid w:val="00B80F26"/>
    <w:rsid w:val="00B81956"/>
    <w:rsid w:val="00B82924"/>
    <w:rsid w:val="00B832AC"/>
    <w:rsid w:val="00B85122"/>
    <w:rsid w:val="00B871AA"/>
    <w:rsid w:val="00B91B08"/>
    <w:rsid w:val="00B92BFC"/>
    <w:rsid w:val="00B9313C"/>
    <w:rsid w:val="00B9342F"/>
    <w:rsid w:val="00B93B2E"/>
    <w:rsid w:val="00B9628F"/>
    <w:rsid w:val="00B96FC6"/>
    <w:rsid w:val="00BA28FE"/>
    <w:rsid w:val="00BA4871"/>
    <w:rsid w:val="00BA4DCD"/>
    <w:rsid w:val="00BA5BEF"/>
    <w:rsid w:val="00BA696F"/>
    <w:rsid w:val="00BB0866"/>
    <w:rsid w:val="00BB09F4"/>
    <w:rsid w:val="00BB2BBA"/>
    <w:rsid w:val="00BB2F1F"/>
    <w:rsid w:val="00BB4978"/>
    <w:rsid w:val="00BB54DB"/>
    <w:rsid w:val="00BB55EC"/>
    <w:rsid w:val="00BB61F0"/>
    <w:rsid w:val="00BB6598"/>
    <w:rsid w:val="00BC0141"/>
    <w:rsid w:val="00BC0239"/>
    <w:rsid w:val="00BC1D36"/>
    <w:rsid w:val="00BC23D0"/>
    <w:rsid w:val="00BC3168"/>
    <w:rsid w:val="00BC3850"/>
    <w:rsid w:val="00BD18F2"/>
    <w:rsid w:val="00BD2FE5"/>
    <w:rsid w:val="00BD3701"/>
    <w:rsid w:val="00BD65E4"/>
    <w:rsid w:val="00BE032E"/>
    <w:rsid w:val="00BE1677"/>
    <w:rsid w:val="00BE2E27"/>
    <w:rsid w:val="00BE3D90"/>
    <w:rsid w:val="00BE65C2"/>
    <w:rsid w:val="00BE7369"/>
    <w:rsid w:val="00BE785B"/>
    <w:rsid w:val="00BE7A0F"/>
    <w:rsid w:val="00BF2069"/>
    <w:rsid w:val="00BF3429"/>
    <w:rsid w:val="00BF44EF"/>
    <w:rsid w:val="00BF79B5"/>
    <w:rsid w:val="00BF7F24"/>
    <w:rsid w:val="00C00832"/>
    <w:rsid w:val="00C00B54"/>
    <w:rsid w:val="00C03BFB"/>
    <w:rsid w:val="00C160AA"/>
    <w:rsid w:val="00C324DB"/>
    <w:rsid w:val="00C32B82"/>
    <w:rsid w:val="00C32C16"/>
    <w:rsid w:val="00C35FEF"/>
    <w:rsid w:val="00C3691C"/>
    <w:rsid w:val="00C40040"/>
    <w:rsid w:val="00C41BE8"/>
    <w:rsid w:val="00C42216"/>
    <w:rsid w:val="00C443E2"/>
    <w:rsid w:val="00C457DC"/>
    <w:rsid w:val="00C46206"/>
    <w:rsid w:val="00C46576"/>
    <w:rsid w:val="00C532E7"/>
    <w:rsid w:val="00C541BD"/>
    <w:rsid w:val="00C5441F"/>
    <w:rsid w:val="00C54A5D"/>
    <w:rsid w:val="00C550D7"/>
    <w:rsid w:val="00C55CED"/>
    <w:rsid w:val="00C56265"/>
    <w:rsid w:val="00C609EC"/>
    <w:rsid w:val="00C61DD9"/>
    <w:rsid w:val="00C6236D"/>
    <w:rsid w:val="00C6372F"/>
    <w:rsid w:val="00C63EB5"/>
    <w:rsid w:val="00C64734"/>
    <w:rsid w:val="00C64A0B"/>
    <w:rsid w:val="00C6576C"/>
    <w:rsid w:val="00C65F75"/>
    <w:rsid w:val="00C66197"/>
    <w:rsid w:val="00C67C3A"/>
    <w:rsid w:val="00C717BD"/>
    <w:rsid w:val="00C7684D"/>
    <w:rsid w:val="00C81CAE"/>
    <w:rsid w:val="00C863F4"/>
    <w:rsid w:val="00C86B8B"/>
    <w:rsid w:val="00C87258"/>
    <w:rsid w:val="00C93F55"/>
    <w:rsid w:val="00C95538"/>
    <w:rsid w:val="00CA0C0D"/>
    <w:rsid w:val="00CA1404"/>
    <w:rsid w:val="00CA43ED"/>
    <w:rsid w:val="00CA4F34"/>
    <w:rsid w:val="00CB101F"/>
    <w:rsid w:val="00CB130E"/>
    <w:rsid w:val="00CB13F5"/>
    <w:rsid w:val="00CB2068"/>
    <w:rsid w:val="00CB2128"/>
    <w:rsid w:val="00CB4DD1"/>
    <w:rsid w:val="00CB4F70"/>
    <w:rsid w:val="00CB6BB7"/>
    <w:rsid w:val="00CB720C"/>
    <w:rsid w:val="00CB7F80"/>
    <w:rsid w:val="00CC0F85"/>
    <w:rsid w:val="00CC16DB"/>
    <w:rsid w:val="00CC34A0"/>
    <w:rsid w:val="00CC6444"/>
    <w:rsid w:val="00CD2D49"/>
    <w:rsid w:val="00CD3CE2"/>
    <w:rsid w:val="00CD4AF6"/>
    <w:rsid w:val="00CD5275"/>
    <w:rsid w:val="00CD541A"/>
    <w:rsid w:val="00CD73AE"/>
    <w:rsid w:val="00CE4375"/>
    <w:rsid w:val="00CE4A8A"/>
    <w:rsid w:val="00CE5057"/>
    <w:rsid w:val="00CF0276"/>
    <w:rsid w:val="00CF02A9"/>
    <w:rsid w:val="00CF055B"/>
    <w:rsid w:val="00CF1090"/>
    <w:rsid w:val="00CF2D71"/>
    <w:rsid w:val="00CF43AF"/>
    <w:rsid w:val="00CF5FF5"/>
    <w:rsid w:val="00CF6696"/>
    <w:rsid w:val="00D017D5"/>
    <w:rsid w:val="00D04CB4"/>
    <w:rsid w:val="00D05724"/>
    <w:rsid w:val="00D05F70"/>
    <w:rsid w:val="00D061B9"/>
    <w:rsid w:val="00D076D5"/>
    <w:rsid w:val="00D1072A"/>
    <w:rsid w:val="00D109DB"/>
    <w:rsid w:val="00D10BAC"/>
    <w:rsid w:val="00D11986"/>
    <w:rsid w:val="00D11A91"/>
    <w:rsid w:val="00D141E4"/>
    <w:rsid w:val="00D14EE6"/>
    <w:rsid w:val="00D15749"/>
    <w:rsid w:val="00D15C25"/>
    <w:rsid w:val="00D16A86"/>
    <w:rsid w:val="00D216BC"/>
    <w:rsid w:val="00D23395"/>
    <w:rsid w:val="00D23BDB"/>
    <w:rsid w:val="00D25C6C"/>
    <w:rsid w:val="00D27213"/>
    <w:rsid w:val="00D27AB7"/>
    <w:rsid w:val="00D27AC1"/>
    <w:rsid w:val="00D33DD0"/>
    <w:rsid w:val="00D35937"/>
    <w:rsid w:val="00D35FB5"/>
    <w:rsid w:val="00D36DBB"/>
    <w:rsid w:val="00D37ECF"/>
    <w:rsid w:val="00D412B6"/>
    <w:rsid w:val="00D41AC0"/>
    <w:rsid w:val="00D424F5"/>
    <w:rsid w:val="00D43497"/>
    <w:rsid w:val="00D4619B"/>
    <w:rsid w:val="00D47B2D"/>
    <w:rsid w:val="00D506E0"/>
    <w:rsid w:val="00D519FE"/>
    <w:rsid w:val="00D53208"/>
    <w:rsid w:val="00D5514E"/>
    <w:rsid w:val="00D6274E"/>
    <w:rsid w:val="00D62FCF"/>
    <w:rsid w:val="00D631D5"/>
    <w:rsid w:val="00D6332A"/>
    <w:rsid w:val="00D64CD4"/>
    <w:rsid w:val="00D65642"/>
    <w:rsid w:val="00D67D44"/>
    <w:rsid w:val="00D71739"/>
    <w:rsid w:val="00D77BE2"/>
    <w:rsid w:val="00D82809"/>
    <w:rsid w:val="00D8281B"/>
    <w:rsid w:val="00D82E9B"/>
    <w:rsid w:val="00D84C6D"/>
    <w:rsid w:val="00D86560"/>
    <w:rsid w:val="00D900EF"/>
    <w:rsid w:val="00D91563"/>
    <w:rsid w:val="00D917F6"/>
    <w:rsid w:val="00D93D1B"/>
    <w:rsid w:val="00D95AF6"/>
    <w:rsid w:val="00D96020"/>
    <w:rsid w:val="00D972E6"/>
    <w:rsid w:val="00D9766F"/>
    <w:rsid w:val="00DA0924"/>
    <w:rsid w:val="00DA1078"/>
    <w:rsid w:val="00DA2569"/>
    <w:rsid w:val="00DA5951"/>
    <w:rsid w:val="00DA5E0A"/>
    <w:rsid w:val="00DA63EA"/>
    <w:rsid w:val="00DB05A8"/>
    <w:rsid w:val="00DB0CC3"/>
    <w:rsid w:val="00DB2AF5"/>
    <w:rsid w:val="00DB3D4F"/>
    <w:rsid w:val="00DB4DAA"/>
    <w:rsid w:val="00DB6067"/>
    <w:rsid w:val="00DB6227"/>
    <w:rsid w:val="00DB7A05"/>
    <w:rsid w:val="00DC08E1"/>
    <w:rsid w:val="00DC2CE2"/>
    <w:rsid w:val="00DC44EE"/>
    <w:rsid w:val="00DC75FD"/>
    <w:rsid w:val="00DC794F"/>
    <w:rsid w:val="00DC7D07"/>
    <w:rsid w:val="00DD3910"/>
    <w:rsid w:val="00DD553F"/>
    <w:rsid w:val="00DD5613"/>
    <w:rsid w:val="00DD6AC1"/>
    <w:rsid w:val="00DE0EBE"/>
    <w:rsid w:val="00DE1C02"/>
    <w:rsid w:val="00DE331B"/>
    <w:rsid w:val="00DE3735"/>
    <w:rsid w:val="00DE6C6E"/>
    <w:rsid w:val="00DF2821"/>
    <w:rsid w:val="00DF368F"/>
    <w:rsid w:val="00DF3C4C"/>
    <w:rsid w:val="00DF6077"/>
    <w:rsid w:val="00E0351F"/>
    <w:rsid w:val="00E03CC3"/>
    <w:rsid w:val="00E04473"/>
    <w:rsid w:val="00E049F4"/>
    <w:rsid w:val="00E1070F"/>
    <w:rsid w:val="00E108D3"/>
    <w:rsid w:val="00E130BE"/>
    <w:rsid w:val="00E14C7C"/>
    <w:rsid w:val="00E1582F"/>
    <w:rsid w:val="00E176C8"/>
    <w:rsid w:val="00E20300"/>
    <w:rsid w:val="00E22E6C"/>
    <w:rsid w:val="00E27166"/>
    <w:rsid w:val="00E27689"/>
    <w:rsid w:val="00E30DA0"/>
    <w:rsid w:val="00E30F7E"/>
    <w:rsid w:val="00E329FA"/>
    <w:rsid w:val="00E348D4"/>
    <w:rsid w:val="00E37214"/>
    <w:rsid w:val="00E426FB"/>
    <w:rsid w:val="00E448E0"/>
    <w:rsid w:val="00E4512E"/>
    <w:rsid w:val="00E466F8"/>
    <w:rsid w:val="00E50720"/>
    <w:rsid w:val="00E513DE"/>
    <w:rsid w:val="00E523DD"/>
    <w:rsid w:val="00E52C4D"/>
    <w:rsid w:val="00E5524E"/>
    <w:rsid w:val="00E559B2"/>
    <w:rsid w:val="00E5618B"/>
    <w:rsid w:val="00E5729B"/>
    <w:rsid w:val="00E578B0"/>
    <w:rsid w:val="00E642D6"/>
    <w:rsid w:val="00E65AEE"/>
    <w:rsid w:val="00E71A0D"/>
    <w:rsid w:val="00E71E05"/>
    <w:rsid w:val="00E74B73"/>
    <w:rsid w:val="00E75288"/>
    <w:rsid w:val="00E80E83"/>
    <w:rsid w:val="00E82371"/>
    <w:rsid w:val="00E84256"/>
    <w:rsid w:val="00E85476"/>
    <w:rsid w:val="00E857A5"/>
    <w:rsid w:val="00E871B6"/>
    <w:rsid w:val="00E92E14"/>
    <w:rsid w:val="00E93C66"/>
    <w:rsid w:val="00EA0E42"/>
    <w:rsid w:val="00EA4CB7"/>
    <w:rsid w:val="00EA6C59"/>
    <w:rsid w:val="00EA76E7"/>
    <w:rsid w:val="00EA79C2"/>
    <w:rsid w:val="00EB1692"/>
    <w:rsid w:val="00EB1DD5"/>
    <w:rsid w:val="00EB437E"/>
    <w:rsid w:val="00EB5806"/>
    <w:rsid w:val="00EB7D93"/>
    <w:rsid w:val="00EC013E"/>
    <w:rsid w:val="00EC09BF"/>
    <w:rsid w:val="00EC572D"/>
    <w:rsid w:val="00EC5C9A"/>
    <w:rsid w:val="00EC5D68"/>
    <w:rsid w:val="00EC6056"/>
    <w:rsid w:val="00EC6B88"/>
    <w:rsid w:val="00EC6FDD"/>
    <w:rsid w:val="00ED09CE"/>
    <w:rsid w:val="00ED110F"/>
    <w:rsid w:val="00ED30A5"/>
    <w:rsid w:val="00ED4263"/>
    <w:rsid w:val="00ED6DCE"/>
    <w:rsid w:val="00ED7252"/>
    <w:rsid w:val="00EE0492"/>
    <w:rsid w:val="00EE1387"/>
    <w:rsid w:val="00EE14BC"/>
    <w:rsid w:val="00EE23D5"/>
    <w:rsid w:val="00EE3345"/>
    <w:rsid w:val="00EE4E81"/>
    <w:rsid w:val="00EE5A99"/>
    <w:rsid w:val="00EE75A3"/>
    <w:rsid w:val="00EE77A7"/>
    <w:rsid w:val="00EF28EA"/>
    <w:rsid w:val="00EF2D26"/>
    <w:rsid w:val="00EF30D2"/>
    <w:rsid w:val="00EF4C32"/>
    <w:rsid w:val="00EF51A0"/>
    <w:rsid w:val="00EF5BE1"/>
    <w:rsid w:val="00F02DDE"/>
    <w:rsid w:val="00F03EFA"/>
    <w:rsid w:val="00F04C82"/>
    <w:rsid w:val="00F07B17"/>
    <w:rsid w:val="00F109E2"/>
    <w:rsid w:val="00F11DBF"/>
    <w:rsid w:val="00F1255C"/>
    <w:rsid w:val="00F1528B"/>
    <w:rsid w:val="00F201B9"/>
    <w:rsid w:val="00F205E4"/>
    <w:rsid w:val="00F21FAC"/>
    <w:rsid w:val="00F241A5"/>
    <w:rsid w:val="00F24AAF"/>
    <w:rsid w:val="00F24B93"/>
    <w:rsid w:val="00F261C0"/>
    <w:rsid w:val="00F30559"/>
    <w:rsid w:val="00F30811"/>
    <w:rsid w:val="00F339C4"/>
    <w:rsid w:val="00F339D9"/>
    <w:rsid w:val="00F35334"/>
    <w:rsid w:val="00F36C00"/>
    <w:rsid w:val="00F37439"/>
    <w:rsid w:val="00F41FDF"/>
    <w:rsid w:val="00F43C30"/>
    <w:rsid w:val="00F47D56"/>
    <w:rsid w:val="00F504B1"/>
    <w:rsid w:val="00F524D2"/>
    <w:rsid w:val="00F55CA6"/>
    <w:rsid w:val="00F579D5"/>
    <w:rsid w:val="00F61B1F"/>
    <w:rsid w:val="00F6237C"/>
    <w:rsid w:val="00F65640"/>
    <w:rsid w:val="00F65976"/>
    <w:rsid w:val="00F70C62"/>
    <w:rsid w:val="00F70EB2"/>
    <w:rsid w:val="00F76150"/>
    <w:rsid w:val="00F82A96"/>
    <w:rsid w:val="00F82EFD"/>
    <w:rsid w:val="00F83E91"/>
    <w:rsid w:val="00F84E6B"/>
    <w:rsid w:val="00F856E8"/>
    <w:rsid w:val="00FA026F"/>
    <w:rsid w:val="00FA0F1F"/>
    <w:rsid w:val="00FA233F"/>
    <w:rsid w:val="00FA34D4"/>
    <w:rsid w:val="00FA428F"/>
    <w:rsid w:val="00FA5A86"/>
    <w:rsid w:val="00FA5B0E"/>
    <w:rsid w:val="00FA7263"/>
    <w:rsid w:val="00FA7CDE"/>
    <w:rsid w:val="00FB02A3"/>
    <w:rsid w:val="00FB0BF6"/>
    <w:rsid w:val="00FB35BD"/>
    <w:rsid w:val="00FB3CF8"/>
    <w:rsid w:val="00FB4173"/>
    <w:rsid w:val="00FB7420"/>
    <w:rsid w:val="00FB7B85"/>
    <w:rsid w:val="00FC4990"/>
    <w:rsid w:val="00FC4FAA"/>
    <w:rsid w:val="00FC6174"/>
    <w:rsid w:val="00FC6C74"/>
    <w:rsid w:val="00FD42F0"/>
    <w:rsid w:val="00FD44FE"/>
    <w:rsid w:val="00FD47EC"/>
    <w:rsid w:val="00FD5CDF"/>
    <w:rsid w:val="00FD699B"/>
    <w:rsid w:val="00FE0394"/>
    <w:rsid w:val="00FE0F68"/>
    <w:rsid w:val="00FE24B3"/>
    <w:rsid w:val="00FE3407"/>
    <w:rsid w:val="00FE52E0"/>
    <w:rsid w:val="00FE5ED9"/>
    <w:rsid w:val="00FF0430"/>
    <w:rsid w:val="00FF09BB"/>
    <w:rsid w:val="00FF0C4B"/>
    <w:rsid w:val="00FF1635"/>
    <w:rsid w:val="00FF1828"/>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3.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FEDED6-DBFD-451F-B946-C3CD2CCF5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10</Pages>
  <Words>1145</Words>
  <Characters>6527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20</cp:revision>
  <cp:lastPrinted>2020-03-01T22:55:00Z</cp:lastPrinted>
  <dcterms:created xsi:type="dcterms:W3CDTF">2020-08-24T19:17:00Z</dcterms:created>
  <dcterms:modified xsi:type="dcterms:W3CDTF">2020-08-28T13:51:00Z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